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92" w:rsidRDefault="004A5D92" w:rsidP="00A07818">
      <w:pPr>
        <w:jc w:val="center"/>
        <w:rPr>
          <w:b/>
        </w:rPr>
      </w:pPr>
    </w:p>
    <w:p w:rsidR="004A5D92" w:rsidRDefault="004A5D92" w:rsidP="004A5D9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A5D92" w:rsidRDefault="004A5D92" w:rsidP="004A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«Стретенская средняя школа» </w:t>
      </w:r>
    </w:p>
    <w:p w:rsidR="004A5D92" w:rsidRDefault="004A5D92" w:rsidP="004A5D9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 героя Советского Союза Петра Михайловича  Бахарева</w:t>
      </w: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  <w:r>
        <w:rPr>
          <w:b/>
        </w:rPr>
        <w:t>ГЕОГРАФИЯ</w:t>
      </w: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  <w:r>
        <w:rPr>
          <w:b/>
        </w:rPr>
        <w:t xml:space="preserve">10,11 </w:t>
      </w:r>
      <w:r>
        <w:rPr>
          <w:b/>
        </w:rPr>
        <w:t xml:space="preserve"> КЛАССЫ</w:t>
      </w: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  <w:r>
        <w:rPr>
          <w:b/>
        </w:rPr>
        <w:t>СТРЕТЕНКА 2022 г.</w:t>
      </w: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</w:p>
    <w:p w:rsidR="004A5D92" w:rsidRDefault="004A5D92" w:rsidP="004A5D92">
      <w:pPr>
        <w:jc w:val="center"/>
        <w:rPr>
          <w:b/>
        </w:rPr>
      </w:pPr>
      <w:bookmarkStart w:id="0" w:name="_GoBack"/>
      <w:bookmarkEnd w:id="0"/>
    </w:p>
    <w:p w:rsidR="00A07818" w:rsidRPr="00367E9C" w:rsidRDefault="00A07818" w:rsidP="00A07818">
      <w:pPr>
        <w:jc w:val="center"/>
        <w:rPr>
          <w:b/>
        </w:rPr>
      </w:pPr>
      <w:r w:rsidRPr="00367E9C">
        <w:rPr>
          <w:b/>
        </w:rPr>
        <w:lastRenderedPageBreak/>
        <w:t>ПОЯСНИТЕЛЬНАЯ ЗАПИСКА</w:t>
      </w:r>
    </w:p>
    <w:p w:rsidR="00A07818" w:rsidRPr="00367E9C" w:rsidRDefault="00A07818" w:rsidP="00A07818">
      <w:pPr>
        <w:jc w:val="center"/>
        <w:rPr>
          <w:b/>
        </w:rPr>
      </w:pPr>
    </w:p>
    <w:p w:rsidR="00A07818" w:rsidRPr="00A07818" w:rsidRDefault="00A07818" w:rsidP="00A07818">
      <w:pPr>
        <w:pStyle w:val="c75"/>
        <w:shd w:val="clear" w:color="auto" w:fill="FFFFFF"/>
        <w:spacing w:before="0" w:beforeAutospacing="0" w:after="0" w:afterAutospacing="0"/>
        <w:jc w:val="both"/>
      </w:pPr>
      <w:r w:rsidRPr="00367E9C">
        <w:tab/>
      </w:r>
      <w:r w:rsidRPr="00A07818">
        <w:rPr>
          <w:bCs/>
        </w:rPr>
        <w:t>Рабочая программа по</w:t>
      </w:r>
      <w:r w:rsidR="00A53336">
        <w:rPr>
          <w:bCs/>
        </w:rPr>
        <w:t xml:space="preserve"> географии</w:t>
      </w:r>
      <w:r w:rsidRPr="00A07818">
        <w:rPr>
          <w:bCs/>
        </w:rPr>
        <w:t xml:space="preserve"> составлена на основе</w:t>
      </w:r>
      <w:r w:rsidRPr="00A07818">
        <w:rPr>
          <w:rFonts w:eastAsia="Calibri"/>
        </w:rPr>
        <w:t>:</w:t>
      </w:r>
      <w:r w:rsidRPr="00A07818">
        <w:t xml:space="preserve">  Закона РФ «Об образовании» от 29.12.2013 №273-ФЗ; </w:t>
      </w:r>
      <w:r w:rsidRPr="00A07818">
        <w:rPr>
          <w:bCs/>
          <w:shd w:val="clear" w:color="auto" w:fill="FFFFFF"/>
        </w:rPr>
        <w:t xml:space="preserve">Федеральный государственный образовательный стандарт среднего общего образования </w:t>
      </w:r>
      <w:r w:rsidRPr="00A07818">
        <w:t>утвержденного</w:t>
      </w:r>
      <w:r w:rsidRPr="00A07818">
        <w:rPr>
          <w:bCs/>
          <w:shd w:val="clear" w:color="auto" w:fill="FFFFFF"/>
        </w:rPr>
        <w:t>. </w:t>
      </w:r>
      <w:hyperlink r:id="rId6" w:history="1">
        <w:r w:rsidRPr="00A07818">
          <w:rPr>
            <w:rStyle w:val="a5"/>
            <w:bCs/>
            <w:color w:val="auto"/>
            <w:u w:val="none"/>
          </w:rPr>
          <w:t>приказом</w:t>
        </w:r>
      </w:hyperlink>
      <w:r w:rsidRPr="00A07818">
        <w:rPr>
          <w:bCs/>
          <w:shd w:val="clear" w:color="auto" w:fill="FFFFFF"/>
        </w:rPr>
        <w:t> Министерства образования и науки РФ от 17 мая 2012 г. N 413</w:t>
      </w:r>
      <w:r w:rsidRPr="00A07818">
        <w:rPr>
          <w:b/>
          <w:bCs/>
        </w:rPr>
        <w:t xml:space="preserve">, </w:t>
      </w:r>
      <w:hyperlink r:id="rId7" w:tgtFrame="_blank" w:history="1">
        <w:r w:rsidRPr="00A07818">
          <w:rPr>
            <w:rStyle w:val="a5"/>
            <w:color w:val="auto"/>
            <w:u w:val="none"/>
          </w:rPr>
          <w:t>Приказа Минобрнауки России от 29.12.2014 г. № 1645</w:t>
        </w:r>
      </w:hyperlink>
      <w:r w:rsidRPr="00A07818">
        <w:t xml:space="preserve"> "О внесении изменений в 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(полного) общего образования", </w:t>
      </w:r>
      <w:hyperlink r:id="rId8" w:tgtFrame="_blank" w:history="1">
        <w:r w:rsidRPr="00A07818">
          <w:rPr>
            <w:rStyle w:val="a5"/>
            <w:color w:val="auto"/>
            <w:u w:val="none"/>
          </w:rPr>
          <w:t>Приказ Министерства образования и науки Российской Федерации № 1578 от 31.12.2015 г.</w:t>
        </w:r>
      </w:hyperlink>
      <w:r w:rsidRPr="00A07818">
        <w:t xml:space="preserve"> 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413", </w:t>
      </w:r>
      <w:hyperlink r:id="rId9" w:tgtFrame="_blank" w:history="1">
        <w:r w:rsidRPr="00A07818">
          <w:rPr>
            <w:rStyle w:val="a5"/>
            <w:color w:val="auto"/>
            <w:u w:val="none"/>
          </w:rPr>
          <w:t>Приказа Министерства образования и науки Российской Федерации (Минобрнауки РФ)  № 613 от 29.06.2017 г.</w:t>
        </w:r>
      </w:hyperlink>
      <w:r w:rsidRPr="00A07818">
        <w:t xml:space="preserve"> 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 </w:t>
      </w:r>
      <w:hyperlink r:id="rId10" w:tgtFrame="_blank" w:history="1">
        <w:r w:rsidRPr="00A07818">
          <w:rPr>
            <w:rStyle w:val="a5"/>
            <w:color w:val="auto"/>
            <w:u w:val="none"/>
          </w:rPr>
          <w:t>Примерной основной образовательной программы среднего общего образования</w:t>
        </w:r>
      </w:hyperlink>
      <w:r w:rsidRPr="00A07818">
        <w:t xml:space="preserve"> по </w:t>
      </w:r>
      <w:r>
        <w:t>географии</w:t>
      </w:r>
      <w:r w:rsidRPr="00A07818">
        <w:t xml:space="preserve"> </w:t>
      </w:r>
      <w:r w:rsidRPr="00A07818">
        <w:rPr>
          <w:b/>
          <w:bCs/>
          <w:spacing w:val="-4"/>
          <w:shd w:val="clear" w:color="auto" w:fill="FFFFFF"/>
        </w:rPr>
        <w:t>(</w:t>
      </w:r>
      <w:r w:rsidRPr="00A07818">
        <w:rPr>
          <w:bCs/>
          <w:spacing w:val="-4"/>
          <w:shd w:val="clear" w:color="auto" w:fill="FFFFFF"/>
        </w:rPr>
        <w:t>одобрена решением федерального учебно-методического объединения по общему образованию, протокол от 28.06.2016 N 2/16-з)</w:t>
      </w:r>
      <w:r w:rsidRPr="00A07818">
        <w:t xml:space="preserve">, </w:t>
      </w:r>
      <w:hyperlink r:id="rId11" w:tgtFrame="_blank" w:history="1">
        <w:r w:rsidRPr="00A07818">
          <w:rPr>
            <w:rStyle w:val="a5"/>
            <w:color w:val="auto"/>
            <w:u w:val="none"/>
          </w:rPr>
          <w:t>Изменения в основную образовательную программу среднего общего образования (приказ № 216 от 29.08.2017 г.)</w:t>
        </w:r>
      </w:hyperlink>
      <w:r w:rsidRPr="00A07818">
        <w:t xml:space="preserve">, </w:t>
      </w:r>
      <w:r>
        <w:t>авторской программой общеобразовательных учреждений: География. 10-11 класс/автор В.П. Максаковский. - М.: Просвещение, 2017</w:t>
      </w:r>
      <w:r w:rsidRPr="00A07818">
        <w:t>; основной образовательной программой СОО МБОУ «Стретенская СШ» имени П.М. Бахарева, утвержденной приказом №____-о от _________г.</w:t>
      </w:r>
    </w:p>
    <w:p w:rsidR="00C4621D" w:rsidRDefault="00C4621D" w:rsidP="00A07818">
      <w:r>
        <w:t>Данная рабочая программа ориентирована на использование учебника Максаковский В.П. «География. 10–11 классы: базовый уровень» (М.: Просвещение, 2017).</w:t>
      </w:r>
    </w:p>
    <w:p w:rsidR="00A07818" w:rsidRDefault="00A07818" w:rsidP="009A608A">
      <w:pPr>
        <w:rPr>
          <w:b/>
          <w:i/>
        </w:rPr>
      </w:pPr>
      <w:r w:rsidRPr="00367E9C">
        <w:rPr>
          <w:b/>
          <w:i/>
        </w:rPr>
        <w:t xml:space="preserve">Цели и задачи  изучения </w:t>
      </w:r>
    </w:p>
    <w:p w:rsidR="00C4621D" w:rsidRPr="00A07818" w:rsidRDefault="00C4621D" w:rsidP="009A608A">
      <w:pPr>
        <w:rPr>
          <w:i/>
        </w:rPr>
      </w:pPr>
      <w:r w:rsidRPr="00A07818">
        <w:rPr>
          <w:i/>
        </w:rPr>
        <w:t>Главные цели преподавания географии на ступени среднего общего образования на базовом уровне:</w:t>
      </w:r>
    </w:p>
    <w:p w:rsidR="00C4621D" w:rsidRDefault="00C4621D" w:rsidP="009A608A">
      <w:r>
        <w:t xml:space="preserve"> • освоение системы географических знаний 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C4621D" w:rsidRDefault="00C4621D" w:rsidP="009A608A">
      <w:r>
        <w:t xml:space="preserve"> • овладение умениями сочетать глобальный, региональный и локальный подходы для описания и анализа природных, социально- экономических, геоэкологических процессов и явлений;</w:t>
      </w:r>
    </w:p>
    <w:p w:rsidR="00C4621D" w:rsidRDefault="00C4621D" w:rsidP="009A608A">
      <w:r>
        <w:t xml:space="preserve"> 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C4621D" w:rsidRDefault="00C4621D" w:rsidP="009A608A">
      <w:r>
        <w:t xml:space="preserve">• воспитание патриотизма, толерантности, уважения к другим народам и культурам, бережного отношения к окружающей среде; </w:t>
      </w:r>
    </w:p>
    <w:p w:rsidR="00C4621D" w:rsidRDefault="00C4621D" w:rsidP="009A608A">
      <w: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C4621D" w:rsidRDefault="00C4621D" w:rsidP="009A608A">
      <w:r>
        <w:t xml:space="preserve"> • нахождение и применение географической информации, включая статистические материалы, геоинформационные системы,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C4621D" w:rsidRDefault="00C4621D" w:rsidP="009A608A">
      <w:r>
        <w:t>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A07818" w:rsidRDefault="00A07818" w:rsidP="00A07818">
      <w:r>
        <w:t xml:space="preserve">Изучение географии в 10 - 11 классах направлено на достижение следующих </w:t>
      </w:r>
      <w:r w:rsidRPr="00A07818">
        <w:rPr>
          <w:i/>
        </w:rPr>
        <w:t>задач:</w:t>
      </w:r>
    </w:p>
    <w:p w:rsidR="00A07818" w:rsidRDefault="00A07818" w:rsidP="00A07818">
      <w:pPr>
        <w:jc w:val="both"/>
      </w:pPr>
      <w:r>
        <w:t>-  освоение  системы  географических  знаний  о  целостном,  многообразном  и  динамично  изменяющемся  мире,  взаимосвязи природы,  населения  и  хозяйства  на  всех  территориальных  уровнях,  географических  аспектах  глобальных  проблем  человечества  и путях их решения; методах изучения географического пространства, разнообразии его объектов и процессов;</w:t>
      </w:r>
    </w:p>
    <w:p w:rsidR="00A07818" w:rsidRDefault="00A07818" w:rsidP="00A07818">
      <w:pPr>
        <w:jc w:val="both"/>
      </w:pPr>
      <w:r>
        <w:t xml:space="preserve">-  овладение  умениями  сочетать  глобальный,  региональный  и  локальный  подходы  для  описания  и  анализа  природных, </w:t>
      </w:r>
    </w:p>
    <w:p w:rsidR="00A07818" w:rsidRDefault="00A07818" w:rsidP="00A07818">
      <w:pPr>
        <w:jc w:val="both"/>
      </w:pPr>
      <w:r>
        <w:lastRenderedPageBreak/>
        <w:t>социально-экономических и геоэкологических процессов и явлений;</w:t>
      </w:r>
    </w:p>
    <w:p w:rsidR="00A07818" w:rsidRDefault="00A07818" w:rsidP="00A07818">
      <w:pPr>
        <w:jc w:val="both"/>
      </w:pPr>
      <w:r>
        <w:t>-  развитие 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07818" w:rsidRDefault="00A07818" w:rsidP="00A07818">
      <w:pPr>
        <w:jc w:val="both"/>
      </w:pPr>
      <w:r>
        <w:t>-  воспитание  патриотизма,  толерантности,  уважения  к  другим  народам  и  культурам;  бережного  отношения  к  окружающей среде; формирование общей культуры и мировоззрения школьников и  социализации личности;</w:t>
      </w:r>
    </w:p>
    <w:p w:rsidR="00E93162" w:rsidRDefault="00E93162" w:rsidP="00A07818">
      <w:r>
        <w:t>-</w:t>
      </w:r>
      <w:r w:rsidR="00A07818">
        <w:t xml:space="preserve">  использование  в  практической  деятельности  и  повседневной  жизни  разнообразных  географических  методов,  знаний  и умений, а также географической информации</w:t>
      </w:r>
      <w:r>
        <w:t>.</w:t>
      </w:r>
    </w:p>
    <w:p w:rsidR="00E93162" w:rsidRDefault="00E93162" w:rsidP="00A07818"/>
    <w:p w:rsidR="00A07818" w:rsidRDefault="00A07818" w:rsidP="00A07818">
      <w:r w:rsidRPr="00C4621D">
        <w:rPr>
          <w:b/>
        </w:rPr>
        <w:t>Общая характеристика учебного предмета</w:t>
      </w:r>
      <w:r>
        <w:t xml:space="preserve"> </w:t>
      </w:r>
    </w:p>
    <w:p w:rsidR="00E93162" w:rsidRDefault="00E93162" w:rsidP="00E93162">
      <w: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</w:t>
      </w:r>
    </w:p>
    <w:p w:rsidR="00A07818" w:rsidRDefault="00A07818" w:rsidP="00A07818">
      <w:r>
        <w:t xml:space="preserve">Изучение географии в 10–11 классах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раскрывает географические аспекты глобальных и региональных явлений и процессов. </w:t>
      </w:r>
    </w:p>
    <w:p w:rsidR="00A07818" w:rsidRDefault="00A07818" w:rsidP="00A07818">
      <w:r>
        <w:t>Базовый курс географии сочетает в себе элементы общей географии и комплексного географического страноведения.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E93162" w:rsidRDefault="00E93162" w:rsidP="00E93162">
      <w:r w:rsidRPr="00C4621D">
        <w:rPr>
          <w:b/>
          <w:i/>
        </w:rPr>
        <w:t>Форма организации образовательного процесса</w:t>
      </w:r>
      <w:r>
        <w:t xml:space="preserve">: классно-урочная система. </w:t>
      </w:r>
    </w:p>
    <w:p w:rsidR="00E93162" w:rsidRDefault="00E93162" w:rsidP="00E93162">
      <w:r w:rsidRPr="00C4621D">
        <w:rPr>
          <w:b/>
          <w:i/>
        </w:rPr>
        <w:t>Технологии, используемые в обучении</w:t>
      </w:r>
      <w:r>
        <w:t xml:space="preserve">: развивающего обучения, проблемного обучения, коллективного обучения, деятельностного подхода в обучении, развития навыков контроля и самоконтроля, информационнокоммуникационные, здоровьесбережения и т. д. </w:t>
      </w:r>
      <w:r w:rsidRPr="00C4621D">
        <w:rPr>
          <w:b/>
          <w:i/>
        </w:rPr>
        <w:t>Основные формы и виды контроля знаний, умений и навыков</w:t>
      </w:r>
      <w:r>
        <w:t>: текущий контроль в форме устного фронтального опроса, контрольных работ, тестов, проверочных работ, практических работ, работы с контурными картами и т. д.</w:t>
      </w:r>
    </w:p>
    <w:p w:rsidR="00E93162" w:rsidRPr="00367E9C" w:rsidRDefault="00E93162" w:rsidP="00E93162">
      <w:pPr>
        <w:jc w:val="center"/>
        <w:rPr>
          <w:b/>
        </w:rPr>
      </w:pPr>
      <w:r w:rsidRPr="00367E9C">
        <w:rPr>
          <w:b/>
        </w:rPr>
        <w:t>ОПИСАНИЕ МЕСТА УЧЕБНОГО ПРЕДМЕТА В УЧЕБНОМ ПЛАНЕ</w:t>
      </w:r>
    </w:p>
    <w:p w:rsidR="00E93162" w:rsidRDefault="00E93162" w:rsidP="00E93162">
      <w:pPr>
        <w:jc w:val="both"/>
        <w:rPr>
          <w:color w:val="000000"/>
        </w:rPr>
      </w:pPr>
      <w:r w:rsidRPr="0030180B">
        <w:t>Курс «География. 10—11 классы. Базовый уровень» является завершающим курсом. В соответствии с учебным планом курсу географии на ступени среднего (полного)</w:t>
      </w:r>
      <w:r>
        <w:t xml:space="preserve"> </w:t>
      </w:r>
      <w:r w:rsidRPr="0030180B">
        <w:t>общего образования предшествует курс географии основной школы. Содержание курса географии 5—9 классов является базой для изучения общих географических закономерностей, гипотез, теорий и основой для уровневой и профильной</w:t>
      </w:r>
      <w:r>
        <w:t xml:space="preserve"> </w:t>
      </w:r>
      <w:r w:rsidRPr="0030180B">
        <w:t>дифференциации в старшей школе.</w:t>
      </w:r>
      <w:r w:rsidRPr="00E93162">
        <w:t xml:space="preserve"> </w:t>
      </w:r>
      <w:r w:rsidRPr="00367E9C">
        <w:t xml:space="preserve">В соответствии с </w:t>
      </w:r>
      <w:r>
        <w:t>учебным планом МБОУ «Стретенская СШ» имени П.М. Бахарева</w:t>
      </w:r>
      <w:r w:rsidRPr="00367E9C">
        <w:t xml:space="preserve"> на изучение курса </w:t>
      </w:r>
      <w:r>
        <w:t>географии</w:t>
      </w:r>
      <w:r w:rsidRPr="00367E9C">
        <w:t xml:space="preserve"> в </w:t>
      </w:r>
      <w:r>
        <w:t>10-11</w:t>
      </w:r>
      <w:r w:rsidRPr="00367E9C">
        <w:t xml:space="preserve"> классах выделяется 1 час в неделю</w:t>
      </w:r>
      <w:r>
        <w:t>. Поэтому рабочая программа составлена на</w:t>
      </w:r>
      <w:r w:rsidRPr="00965BDA">
        <w:rPr>
          <w:color w:val="000000"/>
        </w:rPr>
        <w:t>1 час классных занятий в неделю</w:t>
      </w:r>
      <w:r>
        <w:rPr>
          <w:color w:val="000000"/>
        </w:rPr>
        <w:t xml:space="preserve"> </w:t>
      </w:r>
      <w:r w:rsidRPr="00965BDA">
        <w:rPr>
          <w:color w:val="000000"/>
        </w:rPr>
        <w:t>при изучении предмета в течение двух лет (1</w:t>
      </w:r>
      <w:r>
        <w:rPr>
          <w:color w:val="000000"/>
        </w:rPr>
        <w:t>0 и 11 классы), соответственно 68</w:t>
      </w:r>
      <w:r w:rsidRPr="00965BDA">
        <w:rPr>
          <w:color w:val="000000"/>
        </w:rPr>
        <w:t xml:space="preserve"> часов преподавания в течение двух лет</w:t>
      </w:r>
      <w:r>
        <w:rPr>
          <w:color w:val="000000"/>
        </w:rPr>
        <w:t>.</w:t>
      </w:r>
    </w:p>
    <w:p w:rsidR="00E93162" w:rsidRDefault="00E93162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A53336" w:rsidRDefault="00A53336" w:rsidP="00E93162">
      <w:pPr>
        <w:ind w:firstLine="709"/>
        <w:jc w:val="both"/>
      </w:pPr>
    </w:p>
    <w:p w:rsidR="00322D2A" w:rsidRDefault="00322D2A" w:rsidP="00E93162">
      <w:pPr>
        <w:ind w:firstLine="709"/>
        <w:jc w:val="both"/>
      </w:pPr>
    </w:p>
    <w:p w:rsidR="00A53336" w:rsidRPr="001D3053" w:rsidRDefault="00A53336" w:rsidP="00A53336">
      <w:pPr>
        <w:jc w:val="center"/>
        <w:rPr>
          <w:b/>
        </w:rPr>
      </w:pPr>
      <w:r w:rsidRPr="001D3053">
        <w:rPr>
          <w:b/>
        </w:rPr>
        <w:lastRenderedPageBreak/>
        <w:t>ПЛАНИРУЕМЫЕ РЕЗУЛЬТАТЫ ИЗУЧЕНИЯ УЧЕБНОГО ПРЕДМЕТА</w:t>
      </w:r>
    </w:p>
    <w:p w:rsidR="00D35A2A" w:rsidRDefault="00D35A2A" w:rsidP="00A35410">
      <w:pPr>
        <w:pStyle w:val="a6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D35A2A">
        <w:rPr>
          <w:b/>
          <w:u w:val="single"/>
        </w:rPr>
        <w:t>Планируемые личностные результаты освоения ООП</w:t>
      </w:r>
      <w:r>
        <w:rPr>
          <w:b/>
          <w:u w:val="single"/>
        </w:rPr>
        <w:t xml:space="preserve"> </w:t>
      </w:r>
    </w:p>
    <w:p w:rsidR="00A35410" w:rsidRPr="00EB41E0" w:rsidRDefault="00A35410" w:rsidP="00A3541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u w:val="single"/>
        </w:rPr>
      </w:pPr>
      <w:r w:rsidRPr="00EB41E0">
        <w:rPr>
          <w:b/>
          <w:u w:val="single"/>
        </w:rPr>
        <w:t>Личностные результаты</w:t>
      </w:r>
    </w:p>
    <w:p w:rsidR="00A35410" w:rsidRPr="003E0FFA" w:rsidRDefault="00A35410" w:rsidP="00A35410">
      <w:pPr>
        <w:rPr>
          <w:b/>
        </w:rPr>
      </w:pPr>
      <w:r w:rsidRPr="003E0FFA">
        <w:rPr>
          <w:b/>
        </w:rPr>
        <w:t>в сфере отношений обучающихся к себе, к своему здоровью, к познанию себя: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A35410" w:rsidRPr="003E0FFA" w:rsidRDefault="00A35410" w:rsidP="00A35410">
      <w:pPr>
        <w:rPr>
          <w:b/>
        </w:rPr>
      </w:pPr>
      <w:r w:rsidRPr="003E0FFA">
        <w:rPr>
          <w:b/>
        </w:rPr>
        <w:t xml:space="preserve">в сфере отношений обучающихся к России как к Родине (Отечеству):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A35410" w:rsidRPr="003E0FFA" w:rsidRDefault="00A35410" w:rsidP="00A35410">
      <w:pPr>
        <w:rPr>
          <w:b/>
        </w:rPr>
      </w:pPr>
      <w:r w:rsidRPr="003E0FFA">
        <w:rPr>
          <w:b/>
        </w:rPr>
        <w:t xml:space="preserve">в сфере отношений обучающихся к закону, государству и к гражданскому обществу: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lastRenderedPageBreak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35410" w:rsidRPr="003E0FFA" w:rsidRDefault="00A35410" w:rsidP="00A35410">
      <w:pPr>
        <w:rPr>
          <w:b/>
        </w:rPr>
      </w:pPr>
      <w:r w:rsidRPr="003E0FFA">
        <w:rPr>
          <w:b/>
        </w:rPr>
        <w:t xml:space="preserve">в сфере отношений обучающихся с окружающими людьми: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35410" w:rsidRPr="00C057EF" w:rsidRDefault="00A35410" w:rsidP="00A35410">
      <w:pPr>
        <w:pStyle w:val="a"/>
        <w:spacing w:line="240" w:lineRule="auto"/>
        <w:rPr>
          <w:lang w:eastAsia="ru-RU"/>
        </w:rPr>
      </w:pPr>
      <w:r w:rsidRPr="00C057EF">
        <w:rPr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  <w:r w:rsidRPr="00C057EF">
        <w:rPr>
          <w:lang w:eastAsia="ru-RU"/>
        </w:rPr>
        <w:t xml:space="preserve"> </w:t>
      </w:r>
    </w:p>
    <w:p w:rsidR="00A35410" w:rsidRPr="003E0FFA" w:rsidRDefault="00A35410" w:rsidP="00A35410">
      <w:pPr>
        <w:rPr>
          <w:b/>
        </w:rPr>
      </w:pPr>
      <w:r w:rsidRPr="003E0FFA">
        <w:rPr>
          <w:b/>
        </w:rPr>
        <w:t xml:space="preserve"> в сфере отношений обучающихся к окружающему миру, живой природе, художественной культуре: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A35410" w:rsidRPr="003E0FFA" w:rsidRDefault="00A35410" w:rsidP="00A35410">
      <w:pPr>
        <w:rPr>
          <w:b/>
        </w:rPr>
      </w:pPr>
      <w:r w:rsidRPr="003E0FFA">
        <w:rPr>
          <w:b/>
        </w:rPr>
        <w:t>в сфере отношений обучающихся к семье и родителям, в том числе подготовка к семейной жизни: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A35410" w:rsidRPr="003E0FFA" w:rsidRDefault="00A35410" w:rsidP="00A35410">
      <w:pPr>
        <w:rPr>
          <w:b/>
        </w:rPr>
      </w:pPr>
      <w:r w:rsidRPr="003E0FFA">
        <w:rPr>
          <w:b/>
        </w:rPr>
        <w:t>в сфере отношения обучающихся к труду, в сфере социально-экономических отношений: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35410" w:rsidRPr="00C057EF" w:rsidRDefault="00A35410" w:rsidP="00A35410">
      <w:pPr>
        <w:pStyle w:val="a"/>
        <w:spacing w:line="240" w:lineRule="auto"/>
        <w:rPr>
          <w:sz w:val="24"/>
          <w:szCs w:val="24"/>
          <w:lang w:eastAsia="ru-RU"/>
        </w:rPr>
      </w:pPr>
      <w:r w:rsidRPr="00C057EF">
        <w:rPr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A35410" w:rsidRPr="003E0FFA" w:rsidRDefault="00A35410" w:rsidP="00A35410">
      <w:pPr>
        <w:ind w:left="-108"/>
        <w:rPr>
          <w:b/>
        </w:rPr>
      </w:pPr>
      <w:r w:rsidRPr="003E0FFA">
        <w:rPr>
          <w:b/>
        </w:rPr>
        <w:t>в сфере физического, психологического, социального и академического благополучия обучающихся:</w:t>
      </w:r>
    </w:p>
    <w:p w:rsidR="00A35410" w:rsidRDefault="00A35410" w:rsidP="00A35410">
      <w:pPr>
        <w:pStyle w:val="a6"/>
        <w:shd w:val="clear" w:color="auto" w:fill="FFFFFF"/>
        <w:spacing w:before="0" w:beforeAutospacing="0" w:after="0" w:afterAutospacing="0"/>
        <w:jc w:val="both"/>
      </w:pPr>
      <w:r w:rsidRPr="00C057EF"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22D2A" w:rsidRDefault="00322D2A" w:rsidP="00E93162">
      <w:pPr>
        <w:ind w:firstLine="709"/>
        <w:jc w:val="both"/>
      </w:pPr>
    </w:p>
    <w:p w:rsidR="00D35A2A" w:rsidRPr="00125049" w:rsidRDefault="00D35A2A" w:rsidP="00D35A2A">
      <w:pPr>
        <w:pStyle w:val="a6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125049">
        <w:rPr>
          <w:b/>
          <w:u w:val="single"/>
        </w:rPr>
        <w:t>Метапредметные результаты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D35A2A" w:rsidRPr="001B7DA3" w:rsidTr="0061157B">
        <w:tc>
          <w:tcPr>
            <w:tcW w:w="1242" w:type="dxa"/>
          </w:tcPr>
          <w:p w:rsidR="00D35A2A" w:rsidRPr="001B7DA3" w:rsidRDefault="00D35A2A" w:rsidP="0061157B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8505" w:type="dxa"/>
          </w:tcPr>
          <w:p w:rsidR="00D35A2A" w:rsidRPr="001B7DA3" w:rsidRDefault="00D35A2A" w:rsidP="0061157B">
            <w:pPr>
              <w:tabs>
                <w:tab w:val="left" w:pos="-284"/>
                <w:tab w:val="left" w:pos="0"/>
                <w:tab w:val="left" w:pos="708"/>
                <w:tab w:val="left" w:pos="9180"/>
                <w:tab w:val="left" w:pos="9360"/>
                <w:tab w:val="left" w:pos="9459"/>
              </w:tabs>
              <w:snapToGrid w:val="0"/>
              <w:spacing w:line="244" w:lineRule="auto"/>
              <w:jc w:val="both"/>
              <w:textAlignment w:val="baseline"/>
              <w:rPr>
                <w:kern w:val="3"/>
                <w:lang w:eastAsia="zh-CN"/>
              </w:rPr>
            </w:pPr>
            <w:r w:rsidRPr="001B7DA3">
              <w:rPr>
                <w:kern w:val="3"/>
                <w:lang w:eastAsia="zh-CN"/>
              </w:rPr>
              <w:t>Выпускник научится:</w:t>
            </w:r>
          </w:p>
          <w:p w:rsidR="00D35A2A" w:rsidRPr="001B7DA3" w:rsidRDefault="00D35A2A" w:rsidP="0061157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5A2A" w:rsidRPr="001B7DA3" w:rsidTr="0061157B">
        <w:tc>
          <w:tcPr>
            <w:tcW w:w="1242" w:type="dxa"/>
          </w:tcPr>
          <w:p w:rsidR="00D35A2A" w:rsidRPr="001B7DA3" w:rsidRDefault="00D35A2A" w:rsidP="0061157B">
            <w:pPr>
              <w:rPr>
                <w:bCs/>
                <w:kern w:val="3"/>
                <w:lang w:eastAsia="zh-CN"/>
              </w:rPr>
            </w:pPr>
            <w:r w:rsidRPr="001B7DA3">
              <w:rPr>
                <w:bCs/>
                <w:kern w:val="3"/>
                <w:lang w:eastAsia="zh-CN"/>
              </w:rPr>
              <w:t>Регулятивные УУД</w:t>
            </w:r>
          </w:p>
          <w:p w:rsidR="00D35A2A" w:rsidRPr="001B7DA3" w:rsidRDefault="00D35A2A" w:rsidP="0061157B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8505" w:type="dxa"/>
          </w:tcPr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D35A2A" w:rsidRPr="001B7DA3" w:rsidRDefault="00D35A2A" w:rsidP="0061157B">
            <w:pPr>
              <w:pStyle w:val="a"/>
              <w:spacing w:line="240" w:lineRule="auto"/>
              <w:rPr>
                <w:i/>
                <w:color w:val="000000"/>
              </w:rPr>
            </w:pPr>
            <w:r w:rsidRPr="00C057EF">
              <w:rPr>
                <w:sz w:val="24"/>
                <w:szCs w:val="24"/>
                <w:lang w:eastAsia="ru-RU"/>
              </w:rPr>
              <w:t>сопоставлять полученный результат деятельности с поставленной заранее целью.</w:t>
            </w:r>
          </w:p>
        </w:tc>
      </w:tr>
      <w:tr w:rsidR="00D35A2A" w:rsidRPr="001B7DA3" w:rsidTr="0061157B">
        <w:tc>
          <w:tcPr>
            <w:tcW w:w="1242" w:type="dxa"/>
          </w:tcPr>
          <w:p w:rsidR="00D35A2A" w:rsidRPr="001B7DA3" w:rsidRDefault="00D35A2A" w:rsidP="0061157B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1B7DA3">
              <w:rPr>
                <w:bCs/>
                <w:kern w:val="3"/>
                <w:lang w:eastAsia="zh-CN"/>
              </w:rPr>
              <w:t>Познавательные УУД</w:t>
            </w:r>
          </w:p>
        </w:tc>
        <w:tc>
          <w:tcPr>
            <w:tcW w:w="8505" w:type="dxa"/>
          </w:tcPr>
          <w:p w:rsidR="00D35A2A" w:rsidRPr="00C057EF" w:rsidRDefault="00D35A2A" w:rsidP="0061157B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C057EF">
              <w:rPr>
                <w:kern w:val="3"/>
                <w:lang w:eastAsia="zh-CN"/>
              </w:rPr>
              <w:t>-</w:t>
            </w:r>
            <w:r w:rsidRPr="00C057EF">
              <w:rPr>
                <w:lang w:eastAsia="ru-RU"/>
              </w:rPr>
              <w:t xml:space="preserve"> </w:t>
            </w:r>
            <w:r w:rsidRPr="00C057EF">
              <w:rPr>
                <w:sz w:val="24"/>
                <w:szCs w:val="24"/>
                <w:lang w:eastAsia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D35A2A" w:rsidRPr="001B7DA3" w:rsidRDefault="00D35A2A" w:rsidP="0061157B">
            <w:pPr>
              <w:pStyle w:val="a"/>
              <w:spacing w:line="240" w:lineRule="auto"/>
              <w:rPr>
                <w:i/>
                <w:color w:val="000000"/>
              </w:rPr>
            </w:pPr>
            <w:r w:rsidRPr="00C057EF">
              <w:rPr>
                <w:sz w:val="24"/>
                <w:szCs w:val="24"/>
                <w:lang w:eastAsia="ru-RU"/>
              </w:rPr>
              <w:t>менять и удерживать разные позиции в познавательной деятельности.</w:t>
            </w:r>
          </w:p>
        </w:tc>
      </w:tr>
      <w:tr w:rsidR="00D35A2A" w:rsidRPr="001B7DA3" w:rsidTr="0061157B">
        <w:tc>
          <w:tcPr>
            <w:tcW w:w="1242" w:type="dxa"/>
          </w:tcPr>
          <w:p w:rsidR="00D35A2A" w:rsidRPr="001B7DA3" w:rsidRDefault="00D35A2A" w:rsidP="0061157B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1B7DA3">
              <w:rPr>
                <w:bCs/>
                <w:kern w:val="3"/>
                <w:lang w:eastAsia="zh-CN"/>
              </w:rPr>
              <w:t>Коммуникативные УУД</w:t>
            </w:r>
          </w:p>
        </w:tc>
        <w:tc>
          <w:tcPr>
            <w:tcW w:w="8505" w:type="dxa"/>
          </w:tcPr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35A2A" w:rsidRPr="00C057EF" w:rsidRDefault="00D35A2A" w:rsidP="0061157B">
            <w:pPr>
              <w:pStyle w:val="a"/>
              <w:spacing w:line="240" w:lineRule="auto"/>
              <w:rPr>
                <w:sz w:val="24"/>
                <w:szCs w:val="24"/>
                <w:lang w:eastAsia="ru-RU"/>
              </w:rPr>
            </w:pPr>
            <w:r w:rsidRPr="00C057EF">
              <w:rPr>
                <w:sz w:val="24"/>
                <w:szCs w:val="24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D35A2A" w:rsidRPr="001B7DA3" w:rsidRDefault="00D35A2A" w:rsidP="0061157B">
            <w:pPr>
              <w:pStyle w:val="a6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t xml:space="preserve">- </w:t>
            </w:r>
            <w:r w:rsidRPr="00791C4A"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</w:tc>
      </w:tr>
    </w:tbl>
    <w:p w:rsidR="00322D2A" w:rsidRDefault="00322D2A" w:rsidP="00E93162">
      <w:pPr>
        <w:ind w:firstLine="709"/>
        <w:jc w:val="both"/>
      </w:pPr>
    </w:p>
    <w:p w:rsidR="00322D2A" w:rsidRDefault="00322D2A" w:rsidP="00E93162">
      <w:pPr>
        <w:ind w:firstLine="709"/>
        <w:jc w:val="both"/>
      </w:pPr>
    </w:p>
    <w:p w:rsidR="00322D2A" w:rsidRDefault="00322D2A" w:rsidP="00E93162">
      <w:pPr>
        <w:ind w:firstLine="709"/>
        <w:jc w:val="both"/>
      </w:pPr>
    </w:p>
    <w:p w:rsidR="00A35410" w:rsidRPr="00E4252E" w:rsidRDefault="00A35410" w:rsidP="00A35410">
      <w:pPr>
        <w:jc w:val="center"/>
        <w:rPr>
          <w:b/>
        </w:rPr>
      </w:pPr>
      <w:r w:rsidRPr="00367E9C">
        <w:rPr>
          <w:b/>
        </w:rPr>
        <w:t>Предметные результаты</w:t>
      </w:r>
      <w:r w:rsidRPr="00367E9C">
        <w:t xml:space="preserve"> </w:t>
      </w:r>
      <w:r w:rsidRPr="00E4252E">
        <w:rPr>
          <w:b/>
        </w:rPr>
        <w:t>освоения учебного предмета:</w:t>
      </w:r>
    </w:p>
    <w:p w:rsidR="00A35410" w:rsidRPr="00A35410" w:rsidRDefault="00A35410" w:rsidP="00A35410">
      <w:pPr>
        <w:rPr>
          <w:b/>
        </w:rPr>
      </w:pPr>
      <w:r w:rsidRPr="00A35410">
        <w:rPr>
          <w:b/>
        </w:rPr>
        <w:t>В  результате  изучения  учебного  предмета  «География»  на  уровне среднего общего образования: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A35410" w:rsidRPr="001B7DA3" w:rsidTr="00A35410">
        <w:tc>
          <w:tcPr>
            <w:tcW w:w="5211" w:type="dxa"/>
          </w:tcPr>
          <w:p w:rsidR="00A35410" w:rsidRPr="001B7DA3" w:rsidRDefault="00A35410" w:rsidP="0061157B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44150E">
              <w:t xml:space="preserve">Выпускник </w:t>
            </w:r>
            <w:r>
              <w:t>на базовом уровне</w:t>
            </w:r>
            <w:r w:rsidRPr="001B7DA3">
              <w:rPr>
                <w:bCs/>
              </w:rPr>
              <w:t>научится</w:t>
            </w:r>
          </w:p>
        </w:tc>
        <w:tc>
          <w:tcPr>
            <w:tcW w:w="4678" w:type="dxa"/>
          </w:tcPr>
          <w:p w:rsidR="00A35410" w:rsidRPr="001B7DA3" w:rsidRDefault="00A35410" w:rsidP="0061157B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Выпускник на базовом уровне получит возможность научиться</w:t>
            </w:r>
          </w:p>
        </w:tc>
      </w:tr>
      <w:tr w:rsidR="00A35410" w:rsidRPr="00A35410" w:rsidTr="00A35410">
        <w:tc>
          <w:tcPr>
            <w:tcW w:w="5211" w:type="dxa"/>
          </w:tcPr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>понимать  значение  географии  как  науки  и  объяснять  ее  роль  в  решении проблем человечества;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>–  определять  количественные  и  качественные  характеристики географических  объектов,  процессов,  явлений  с  помощью  измерений,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наблюдений, исследований;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>–  составлять  таблицы,  картосхемы,  диаграммы,  простейшие  карты,  модели, отражающие  географические  закономерности  различных  явлений  и  процессов,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их территориальные взаимодействия;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сопоставлять  и  анализировать  географические  карты  различной  тематики для  выявления  закономерностей  социально-экономических,  природных  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геоэкологических процессов и явлений;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сравнивать  географические  объекты  между  собой  по  заданным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критериям;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выявлять  закономерности  и  тенденции  развития  социально-экономических  и  экологических  процессов  и  явлений  на  основе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картографических и статистических источников информации;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раскрывать  причинно-следственные  связи  природно-хозяйственных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явлений и процессов;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выделять и объяснять существенные признаки географических объектов 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 xml:space="preserve">явлений; 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выявлять  и  объяснять  географические  аспекты  различных  текущих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событий и ситуаций;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описывать  изменения  геосистем  в  результате  природных  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антропогенных воздействий;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решать  задачи  по  определению  состояния  окружающей  среды,  ее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пригодности для жизни человека;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оценивать  демографическую  ситуацию,  процессы  урбанизации,  миграции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в странах и регионах мира;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объяснять  состав,  структуру  и  закономерности  размещения  населения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мира, регионов, стран и их частей;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характеризовать географию рынка труда;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рассчитывать  численность  населения  с  учетом  естественного  движения  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миграции населения стран, регионов мира;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анализировать  факторы  и  объяснять  закономерности  размещения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 xml:space="preserve">отраслей </w:t>
            </w:r>
            <w:r w:rsidRPr="00A35410">
              <w:rPr>
                <w:bCs/>
                <w:sz w:val="24"/>
                <w:szCs w:val="24"/>
                <w:lang w:eastAsia="ru-RU"/>
              </w:rPr>
              <w:lastRenderedPageBreak/>
              <w:t>хозяйства отдельных стран и регионов мира;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характеризовать  отраслевую  структуру  хозяйства  отдельных  стран  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регионов мира;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приводить примеры, объясняющие географическое разделение труда;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определять  принадлежность  стран  к  одному  из  уровней  экономического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развития, используя показатель внутреннего валового продукта;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>–  оценивать  ресурсообеспеченность  стран  и  регионов  при  помощи различных  источников  информации  в  современных  условиях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функционирования экономики;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>оценивать место отдельных стран и регионов в мировом хозяйстве;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оценивать  роль  России  в  мировом  хозяйстве,  системе  международных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финансово-экономических и политических отношений;</w:t>
            </w:r>
          </w:p>
          <w:p w:rsidR="00A35410" w:rsidRPr="00A35410" w:rsidRDefault="00A35410" w:rsidP="00A35410">
            <w:pPr>
              <w:pStyle w:val="a"/>
              <w:spacing w:line="240" w:lineRule="auto"/>
              <w:ind w:left="142" w:hanging="142"/>
              <w:rPr>
                <w:bCs/>
                <w:sz w:val="24"/>
                <w:szCs w:val="24"/>
                <w:lang w:eastAsia="ru-RU"/>
              </w:rPr>
            </w:pPr>
            <w:r w:rsidRPr="00A35410">
              <w:rPr>
                <w:bCs/>
                <w:sz w:val="24"/>
                <w:szCs w:val="24"/>
                <w:lang w:eastAsia="ru-RU"/>
              </w:rPr>
              <w:t xml:space="preserve">  объяснять влияние глобальных проблем человечества на жизнь населения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35410">
              <w:rPr>
                <w:bCs/>
                <w:sz w:val="24"/>
                <w:szCs w:val="24"/>
                <w:lang w:eastAsia="ru-RU"/>
              </w:rPr>
              <w:t>и развитие мирового хозяйства.</w:t>
            </w:r>
          </w:p>
        </w:tc>
        <w:tc>
          <w:tcPr>
            <w:tcW w:w="4678" w:type="dxa"/>
          </w:tcPr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lastRenderedPageBreak/>
              <w:t>характеризовать  процессы,  происходящие  в  географической  среде;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сравнивать процессы между собой, делать выводы на основе сравнения;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переводить  один  вид  информации  в  другой  посредством  анализа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статистических  данных,  чтения  географических  карт,  работы  с  графиками  и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диаграммами;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составлять  географические  описания  населения,  хозяйства  и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экологической обстановки отдельных стран и регионов мира;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делать  прогнозы  развития  географических  систем  и  комплексов  в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результате изменения их компонентов;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выделять  наиболее  важные  экологические,  социально-экономические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проблемы;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давать  научное  объяснение  процессам,  явлениям,  закономерностям,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протекающим в географической оболочке;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понимать  и  характеризовать  причины  возникновения  процессов  и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явлений, влияющих на безопасность окружающей среды;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оценивать  характер  взаимодействия  деятельности  человека  и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компонентов  природы  в  разных  географических  условиях  с  точки  зрения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концепции устойчивого развития;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раскрывать  сущность  интеграционных  процессов  в  мировом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сообществе;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прогнозировать  и  оценивать  изменения  политической  карты  мира  под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влиянием международных отношений;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 оценивать социально-экономические последствия изменения современной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политической карты мира;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оценивать  геополитические  риски,  вызванные  социально-экономическими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и геоэкологическими процессами, происходящими в мире;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оценивать  изменение  отраслевой  структуры  отдельных  стран  и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 xml:space="preserve">регионов мира; 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оценивать влияние отдельных стран и регионов на мировое хозяйство;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анализировать региональную политику отдельных стран и регионов;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lastRenderedPageBreak/>
              <w:t>–  анализировать  основные  направления  международных  исследований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малоизученных территорий;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выявлять  особенности  современного  геополитического  и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геоэкономического  положения  России,  ее  роль  в  международном</w:t>
            </w:r>
            <w:r>
              <w:rPr>
                <w:bCs/>
              </w:rPr>
              <w:t xml:space="preserve"> </w:t>
            </w:r>
            <w:r w:rsidRPr="00A35410">
              <w:rPr>
                <w:bCs/>
              </w:rPr>
              <w:t>географическом разделении труда;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понимать  принципы  выделения  и  устанавливать  соотношения  между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государственной территорией и исключительной экономической зоной России;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–  давать  оценку  международной  деятельности,  направленной  на  решение</w:t>
            </w:r>
          </w:p>
          <w:p w:rsidR="00A35410" w:rsidRPr="00A35410" w:rsidRDefault="00A35410" w:rsidP="00A35410">
            <w:pPr>
              <w:tabs>
                <w:tab w:val="left" w:pos="-284"/>
                <w:tab w:val="left" w:pos="-142"/>
                <w:tab w:val="left" w:pos="284"/>
                <w:tab w:val="left" w:pos="9180"/>
                <w:tab w:val="left" w:pos="9360"/>
                <w:tab w:val="left" w:pos="9459"/>
              </w:tabs>
              <w:jc w:val="both"/>
              <w:rPr>
                <w:bCs/>
              </w:rPr>
            </w:pPr>
            <w:r w:rsidRPr="00A35410">
              <w:rPr>
                <w:bCs/>
              </w:rPr>
              <w:t>глобальных проблем человечества.</w:t>
            </w:r>
          </w:p>
        </w:tc>
      </w:tr>
    </w:tbl>
    <w:p w:rsidR="00322D2A" w:rsidRPr="00A35410" w:rsidRDefault="00322D2A" w:rsidP="00A35410">
      <w:pPr>
        <w:ind w:firstLine="709"/>
        <w:jc w:val="both"/>
      </w:pPr>
    </w:p>
    <w:p w:rsidR="00322D2A" w:rsidRPr="00A35410" w:rsidRDefault="00322D2A" w:rsidP="00A35410">
      <w:pPr>
        <w:ind w:firstLine="709"/>
        <w:jc w:val="both"/>
      </w:pPr>
    </w:p>
    <w:p w:rsidR="00322D2A" w:rsidRDefault="00322D2A" w:rsidP="00E93162">
      <w:pPr>
        <w:ind w:firstLine="709"/>
        <w:jc w:val="both"/>
      </w:pPr>
    </w:p>
    <w:p w:rsidR="00322D2A" w:rsidRDefault="00322D2A" w:rsidP="00E93162">
      <w:pPr>
        <w:ind w:firstLine="709"/>
        <w:jc w:val="both"/>
      </w:pPr>
    </w:p>
    <w:p w:rsidR="00E93162" w:rsidRPr="00322D2A" w:rsidRDefault="00E93162" w:rsidP="00322D2A">
      <w:pPr>
        <w:ind w:firstLine="709"/>
        <w:jc w:val="center"/>
        <w:rPr>
          <w:b/>
        </w:rPr>
      </w:pPr>
      <w:r w:rsidRPr="00322D2A">
        <w:rPr>
          <w:b/>
        </w:rPr>
        <w:t>СОДЕРЖАНИЕ КУРСА ГЕОГРАФИИ</w:t>
      </w:r>
    </w:p>
    <w:p w:rsidR="00E93162" w:rsidRDefault="00E93162" w:rsidP="00322D2A">
      <w:pPr>
        <w:jc w:val="both"/>
      </w:pPr>
      <w:r w:rsidRPr="009A608A">
        <w:t>Содержание курса географии базового уровня на ступени среднего общего образования представляет собой следующую степень конкретизации содержания географического образования, представленного в фундаментальном ядре. При отборе содержания учитывалось, чт</w:t>
      </w:r>
      <w:r>
        <w:t>о значительная часть географиче</w:t>
      </w:r>
      <w:r w:rsidRPr="009A608A">
        <w:t>ских знаний, представленных в фундаментальном ядре, освоена школьниками в основной школе. Основу примерной программы составляет та часть фундаментального ядра содержания общего образования, которая не была включена в примерную программу для основной школы.</w:t>
      </w:r>
      <w:r w:rsidRPr="00C4621D">
        <w:t xml:space="preserve"> </w:t>
      </w:r>
      <w:r>
        <w:t>В процессе изучения предмета «География» в 10–11 классах учащиеся осваивают следующие основные знания, а также выполняют практические работы</w:t>
      </w:r>
      <w:r w:rsidR="00322D2A">
        <w:t>.</w:t>
      </w:r>
    </w:p>
    <w:p w:rsidR="00C4621D" w:rsidRPr="00C4621D" w:rsidRDefault="00C4621D" w:rsidP="00C4621D">
      <w:pPr>
        <w:jc w:val="center"/>
        <w:rPr>
          <w:b/>
        </w:rPr>
      </w:pPr>
      <w:r w:rsidRPr="00C4621D">
        <w:rPr>
          <w:b/>
        </w:rPr>
        <w:t>10 КЛАСС</w:t>
      </w:r>
    </w:p>
    <w:p w:rsidR="00A60CA4" w:rsidRPr="00A60CA4" w:rsidRDefault="00A60CA4" w:rsidP="00A60CA4">
      <w:pPr>
        <w:jc w:val="both"/>
        <w:rPr>
          <w:b/>
        </w:rPr>
      </w:pPr>
      <w:r w:rsidRPr="00A60CA4">
        <w:rPr>
          <w:b/>
        </w:rPr>
        <w:t>Введение (1ч)</w:t>
      </w:r>
    </w:p>
    <w:p w:rsidR="00A60CA4" w:rsidRDefault="00A60CA4" w:rsidP="00A60CA4">
      <w:pPr>
        <w:jc w:val="both"/>
      </w:pPr>
      <w:r>
        <w:t>География  как  наука.  Процессы  дифференциации  и  интеграции  в  географии.  Сквозные  направления  в  географии.  Экономическая  и социальная  география,  как  одна  из  «стволовых  ветвей»  географии.  Методы  географических  исследований.  Методы  физической  и социально-экономической  географии.  Источники  географической  информации.  Географическая  карта  как  важнейший  универсальный источник  информации.  Переход  от  бумажно  к  машинной  информации.  Значение  Интернета  и  глобальных  спутниковых  систем информации. Понятие о геоинформатике и геоинформационной системе (ГИС). Структура учебника. Как работать с учебником.</w:t>
      </w:r>
    </w:p>
    <w:p w:rsidR="00E93162" w:rsidRPr="009A608A" w:rsidRDefault="00E93162" w:rsidP="00A60CA4">
      <w:pPr>
        <w:jc w:val="both"/>
      </w:pPr>
      <w:r>
        <w:rPr>
          <w:b/>
        </w:rPr>
        <w:t xml:space="preserve">Раздел </w:t>
      </w:r>
      <w:r w:rsidRPr="00C4621D">
        <w:rPr>
          <w:b/>
        </w:rPr>
        <w:t>I. ОБЩАЯ ХАРАКТЕРИСТИКА МИРА</w:t>
      </w:r>
      <w:r w:rsidR="00572616">
        <w:rPr>
          <w:b/>
        </w:rPr>
        <w:t xml:space="preserve"> 32 ч</w:t>
      </w:r>
    </w:p>
    <w:p w:rsidR="00C36D0B" w:rsidRPr="00C36D0B" w:rsidRDefault="00C36D0B" w:rsidP="00C36D0B">
      <w:pPr>
        <w:jc w:val="both"/>
        <w:rPr>
          <w:b/>
          <w:i/>
        </w:rPr>
      </w:pPr>
      <w:r w:rsidRPr="00C36D0B">
        <w:rPr>
          <w:b/>
          <w:i/>
        </w:rPr>
        <w:t>Тема 1. Современная политическая карта мира  (5 ч)</w:t>
      </w:r>
    </w:p>
    <w:p w:rsidR="00C36D0B" w:rsidRPr="00C36D0B" w:rsidRDefault="00C36D0B" w:rsidP="00C36D0B">
      <w:pPr>
        <w:jc w:val="both"/>
      </w:pPr>
      <w:r w:rsidRPr="00C36D0B">
        <w:t xml:space="preserve">Многообразие  стран  современного  мира,  их  классификация.  Типология  стран  мира.  Экономически  развитые  страны,  их  подгруппы. </w:t>
      </w:r>
    </w:p>
    <w:p w:rsidR="00C36D0B" w:rsidRPr="00C36D0B" w:rsidRDefault="00C36D0B" w:rsidP="00C36D0B">
      <w:pPr>
        <w:jc w:val="both"/>
      </w:pPr>
      <w:r w:rsidRPr="00C36D0B">
        <w:t>Развивающиеся страны, их подгруппы. Страны с переходной экономикой.</w:t>
      </w:r>
    </w:p>
    <w:p w:rsidR="00C36D0B" w:rsidRPr="00C36D0B" w:rsidRDefault="00C36D0B" w:rsidP="00C36D0B">
      <w:pPr>
        <w:jc w:val="both"/>
      </w:pPr>
      <w:r w:rsidRPr="00C36D0B">
        <w:t>Влияние  международных  отношений  на  политическую  карту  мира.  Период  «холодной  войны»  (1946-1989).  Разрядка  международной напряжённости. Новые угрозы безопасности: распространение ядерного оружия, региональные и локальные конфликты, международный терроризм. «Перезагрузка» в отношениях России и США; достижения и проблемы.</w:t>
      </w:r>
    </w:p>
    <w:p w:rsidR="00C36D0B" w:rsidRPr="00C36D0B" w:rsidRDefault="00C36D0B" w:rsidP="00C36D0B">
      <w:pPr>
        <w:jc w:val="both"/>
      </w:pPr>
      <w:r w:rsidRPr="00C36D0B">
        <w:lastRenderedPageBreak/>
        <w:t>Государственный  строй  стран  мира.  Две  основные  формы  правления:  республиканская  и  монархическая.  Основные  формы административно-территориального устройства: унитарная и федеральная.</w:t>
      </w:r>
    </w:p>
    <w:p w:rsidR="00C36D0B" w:rsidRPr="00C36D0B" w:rsidRDefault="00C36D0B" w:rsidP="00C36D0B">
      <w:pPr>
        <w:jc w:val="both"/>
      </w:pPr>
      <w:r w:rsidRPr="00C36D0B">
        <w:t>Понятия о политической географии и геополитике. Политико-географическое положение.</w:t>
      </w:r>
    </w:p>
    <w:p w:rsidR="00C36D0B" w:rsidRPr="00C36D0B" w:rsidRDefault="00C36D0B" w:rsidP="00C36D0B">
      <w:pPr>
        <w:jc w:val="both"/>
      </w:pPr>
      <w:r w:rsidRPr="00C36D0B">
        <w:rPr>
          <w:i/>
          <w:u w:val="single"/>
        </w:rPr>
        <w:t>Практические работы:</w:t>
      </w:r>
      <w:r w:rsidRPr="00C36D0B">
        <w:rPr>
          <w:i/>
        </w:rPr>
        <w:t xml:space="preserve"> № 1. «</w:t>
      </w:r>
      <w:r w:rsidR="00C4621D" w:rsidRPr="00C4621D">
        <w:rPr>
          <w:i/>
        </w:rPr>
        <w:t>Описание политико-географического положения страны</w:t>
      </w:r>
      <w:r w:rsidRPr="00C36D0B">
        <w:rPr>
          <w:i/>
        </w:rPr>
        <w:t>».</w:t>
      </w:r>
    </w:p>
    <w:p w:rsidR="00C36D0B" w:rsidRPr="00C36D0B" w:rsidRDefault="00C36D0B" w:rsidP="00C36D0B">
      <w:pPr>
        <w:jc w:val="both"/>
        <w:rPr>
          <w:b/>
          <w:i/>
        </w:rPr>
      </w:pPr>
      <w:r w:rsidRPr="00C36D0B">
        <w:rPr>
          <w:b/>
          <w:i/>
        </w:rPr>
        <w:t>Тема 2: Природа и человек в современном мире.(</w:t>
      </w:r>
      <w:r w:rsidR="00C4621D">
        <w:rPr>
          <w:b/>
          <w:i/>
        </w:rPr>
        <w:t>5</w:t>
      </w:r>
      <w:r w:rsidRPr="00C36D0B">
        <w:rPr>
          <w:b/>
          <w:i/>
        </w:rPr>
        <w:t>ч)</w:t>
      </w:r>
    </w:p>
    <w:p w:rsidR="00C36D0B" w:rsidRPr="00C36D0B" w:rsidRDefault="00C36D0B" w:rsidP="00C36D0B">
      <w:pPr>
        <w:jc w:val="both"/>
      </w:pPr>
      <w:r w:rsidRPr="00C36D0B">
        <w:t>Проблема  взаимодействия  общества  и  природы.  Понятие  о  географической  (окружающей)  среде,  географическом  детерминизме  и нигилизме. «Обмен веществ» между обществом и природой. Степень «человечности» природной среды в XXI в.</w:t>
      </w:r>
    </w:p>
    <w:p w:rsidR="00C36D0B" w:rsidRPr="00C36D0B" w:rsidRDefault="00C36D0B" w:rsidP="00C36D0B">
      <w:pPr>
        <w:jc w:val="both"/>
      </w:pPr>
      <w:r w:rsidRPr="00C36D0B">
        <w:t>Природные  ресурсы  Земли.  Понятие  о  ресурсообеспеченности.  Минеральные  (топливные,  рудные  и  нерудные)  ресурсы  и  расчёт обеспеченности ими. Понятие о территориальных сочетаниях природных ресурсов.</w:t>
      </w:r>
    </w:p>
    <w:p w:rsidR="00C36D0B" w:rsidRPr="00C36D0B" w:rsidRDefault="00C36D0B" w:rsidP="00C36D0B">
      <w:pPr>
        <w:jc w:val="both"/>
      </w:pPr>
      <w:r w:rsidRPr="00C36D0B">
        <w:t>Земельные  ресурсы  и  обеспеченность  ими  различных  регионов  и  стран.  Размеры  и  структура  мирового  земельного  фонда.  Процессы опустынивания.</w:t>
      </w:r>
    </w:p>
    <w:p w:rsidR="00C36D0B" w:rsidRPr="00C36D0B" w:rsidRDefault="00C36D0B" w:rsidP="00C36D0B">
      <w:pPr>
        <w:jc w:val="both"/>
      </w:pPr>
      <w:r w:rsidRPr="00C36D0B">
        <w:t>География  водных  ресурсов  Земли.  Различия  в  обеспеченности  водными  ресурсами  регионов  и  стран.  Пути  решения  водной проблемы. Гидроэнергетический потенциал.</w:t>
      </w:r>
    </w:p>
    <w:p w:rsidR="00C36D0B" w:rsidRPr="00C36D0B" w:rsidRDefault="00C36D0B" w:rsidP="00C36D0B">
      <w:pPr>
        <w:jc w:val="both"/>
      </w:pPr>
      <w:r w:rsidRPr="00C36D0B">
        <w:t>Биологические ресурсы. География лесных ресурсов, северный и южный лесные пояса мира. Проблема обезлесения. Ресурсы животного</w:t>
      </w:r>
      <w:r>
        <w:t xml:space="preserve"> </w:t>
      </w:r>
      <w:r w:rsidRPr="00C36D0B">
        <w:t xml:space="preserve">мира. Проблема оскудения генофонда. </w:t>
      </w:r>
    </w:p>
    <w:p w:rsidR="00C36D0B" w:rsidRPr="00C36D0B" w:rsidRDefault="00C36D0B" w:rsidP="00C36D0B">
      <w:pPr>
        <w:jc w:val="both"/>
      </w:pPr>
      <w:r w:rsidRPr="00C36D0B">
        <w:t>Ресурсы  Мирового  океана:  водные,  минеральные,  биологические,  их  география.  Климатические  и  космические  ресурсы,  новые возобновляемые источники энергии. Рекреационные ресурсы, их виды.</w:t>
      </w:r>
    </w:p>
    <w:p w:rsidR="00C36D0B" w:rsidRPr="00C36D0B" w:rsidRDefault="00C36D0B" w:rsidP="00C36D0B">
      <w:pPr>
        <w:jc w:val="both"/>
      </w:pPr>
      <w:r w:rsidRPr="00C36D0B">
        <w:t>Антропогенное загрязнение окружающей среды. Загрязнение литосферы, гидросферы (вод суши и Мирового океана), атмосферы. Решение природоохранных проблем: три главных пути. Природоохранная деятельность и экологическая политика. Особо охраняемые природные территории (ООПТ). Всемирное культурное и природное наследие ЮНЕСКО.</w:t>
      </w:r>
      <w:r>
        <w:t xml:space="preserve"> </w:t>
      </w:r>
      <w:r w:rsidRPr="00C36D0B">
        <w:t>Понятие о ресурсоведении и геоэкологии.</w:t>
      </w:r>
    </w:p>
    <w:p w:rsidR="00C4621D" w:rsidRDefault="00C36D0B" w:rsidP="00C36D0B">
      <w:pPr>
        <w:jc w:val="both"/>
      </w:pPr>
      <w:r w:rsidRPr="00C36D0B">
        <w:rPr>
          <w:i/>
          <w:u w:val="single"/>
        </w:rPr>
        <w:t>Практические работы:</w:t>
      </w:r>
      <w:r w:rsidRPr="00C36D0B">
        <w:t>.</w:t>
      </w:r>
    </w:p>
    <w:p w:rsidR="00C36D0B" w:rsidRDefault="00EC79D4" w:rsidP="00C36D0B">
      <w:pPr>
        <w:jc w:val="both"/>
        <w:rPr>
          <w:i/>
        </w:rPr>
      </w:pPr>
      <w:r w:rsidRPr="00C36D0B">
        <w:rPr>
          <w:i/>
        </w:rPr>
        <w:t xml:space="preserve">Практическая работа.  </w:t>
      </w:r>
      <w:r>
        <w:rPr>
          <w:i/>
        </w:rPr>
        <w:t>№2</w:t>
      </w:r>
      <w:r w:rsidR="00C36D0B" w:rsidRPr="00C36D0B">
        <w:t xml:space="preserve">  </w:t>
      </w:r>
      <w:r w:rsidR="00C36D0B" w:rsidRPr="00C36D0B">
        <w:rPr>
          <w:i/>
        </w:rPr>
        <w:t>«</w:t>
      </w:r>
      <w:r w:rsidRPr="00EC79D4">
        <w:rPr>
          <w:i/>
        </w:rPr>
        <w:t>Определение и оценка ресурсообеспеченности минеральными ресурсами стран мира</w:t>
      </w:r>
      <w:r w:rsidR="00C36D0B" w:rsidRPr="00EC79D4">
        <w:rPr>
          <w:i/>
        </w:rPr>
        <w:t>»</w:t>
      </w:r>
    </w:p>
    <w:p w:rsidR="00C4621D" w:rsidRPr="00C4621D" w:rsidRDefault="00EC79D4" w:rsidP="00C36D0B">
      <w:pPr>
        <w:jc w:val="both"/>
        <w:rPr>
          <w:i/>
        </w:rPr>
      </w:pPr>
      <w:r w:rsidRPr="00C36D0B">
        <w:rPr>
          <w:i/>
        </w:rPr>
        <w:t xml:space="preserve">Практическая работа.  </w:t>
      </w:r>
      <w:r>
        <w:rPr>
          <w:i/>
        </w:rPr>
        <w:t>№</w:t>
      </w:r>
      <w:r w:rsidRPr="00C4621D">
        <w:rPr>
          <w:i/>
        </w:rPr>
        <w:t xml:space="preserve"> </w:t>
      </w:r>
      <w:r>
        <w:rPr>
          <w:i/>
        </w:rPr>
        <w:t xml:space="preserve">3 </w:t>
      </w:r>
      <w:r w:rsidR="00C4621D" w:rsidRPr="00C4621D">
        <w:rPr>
          <w:i/>
        </w:rPr>
        <w:t>«Использование статистической информации разной формы и содержания: обработка, анализ и представление ее в графической и картографической форме»</w:t>
      </w:r>
    </w:p>
    <w:p w:rsidR="00C36D0B" w:rsidRPr="00C36D0B" w:rsidRDefault="00C36D0B" w:rsidP="00C36D0B">
      <w:pPr>
        <w:jc w:val="both"/>
        <w:rPr>
          <w:b/>
          <w:i/>
        </w:rPr>
      </w:pPr>
      <w:r w:rsidRPr="00C36D0B">
        <w:rPr>
          <w:b/>
          <w:i/>
        </w:rPr>
        <w:t xml:space="preserve">Тема 3: География населения мира </w:t>
      </w:r>
      <w:r w:rsidR="00C4621D">
        <w:rPr>
          <w:b/>
          <w:i/>
        </w:rPr>
        <w:t>(7</w:t>
      </w:r>
      <w:r w:rsidRPr="00C36D0B">
        <w:rPr>
          <w:b/>
          <w:i/>
        </w:rPr>
        <w:t xml:space="preserve"> ч)</w:t>
      </w:r>
    </w:p>
    <w:p w:rsidR="00C36D0B" w:rsidRPr="00C36D0B" w:rsidRDefault="00C36D0B" w:rsidP="00C36D0B">
      <w:pPr>
        <w:jc w:val="both"/>
      </w:pPr>
      <w:r w:rsidRPr="00C36D0B">
        <w:t xml:space="preserve">Рост  численности  населения  мира.  Понятие  о  воспроизводстве  (естественном  движении)  населения.  Первый  тип  воспроизводства населения,  демографический  кризис.  Географическое  распространение  стран  первого  типа  воспроизводства  населения,  их  основные демографические  показатели.  Второй  тип  воспроизводства  населения,  демографический  взрыв.  Географическое  распространение  стран </w:t>
      </w:r>
    </w:p>
    <w:p w:rsidR="00C36D0B" w:rsidRPr="00C36D0B" w:rsidRDefault="00C36D0B" w:rsidP="00C36D0B">
      <w:pPr>
        <w:jc w:val="both"/>
      </w:pPr>
      <w:r w:rsidRPr="00C36D0B">
        <w:t xml:space="preserve">второго  типа  воспроизводства  населения,  их  основные  демографические  показатели.  Начало  затухания  демографического  взрыва. </w:t>
      </w:r>
    </w:p>
    <w:p w:rsidR="00C36D0B" w:rsidRPr="00C36D0B" w:rsidRDefault="00C36D0B" w:rsidP="00C36D0B">
      <w:pPr>
        <w:jc w:val="both"/>
      </w:pPr>
      <w:r w:rsidRPr="00C36D0B">
        <w:t>Демографическая  политика,  её  особенности  в  экономически  развитых  и  развивающихся  странах.  Качество  населения  как  комплексное понятие. Здоровье населения и показатель ожидаемой средней продолжительности жизни. Показатель</w:t>
      </w:r>
      <w:r>
        <w:t xml:space="preserve"> уровня грамотности. Различие э</w:t>
      </w:r>
      <w:r w:rsidRPr="00C36D0B">
        <w:t>тих показателей в экономически развитых и развивающихся странах. Демографические показатели России.</w:t>
      </w:r>
    </w:p>
    <w:p w:rsidR="00C36D0B" w:rsidRPr="00C36D0B" w:rsidRDefault="00C36D0B" w:rsidP="00C36D0B">
      <w:pPr>
        <w:jc w:val="both"/>
      </w:pPr>
      <w:r w:rsidRPr="00C36D0B">
        <w:t>Состав  (структура)  населения.  Половой  состав:  страны  с  преобладанием  женщин  и  страны  с  преобладанием  мужчин;  общемировые показатели.  Возрастной  состав,  понятие  об  экономически  активном  населении.  Этнолингвистический  состав  населения.  Классификация народов (этносов) по численности. Классификация народов по языку, крупнейшие семьи языков. Одн</w:t>
      </w:r>
      <w:r>
        <w:t>онациональные и многонациональн</w:t>
      </w:r>
      <w:r w:rsidRPr="00C36D0B">
        <w:t xml:space="preserve">ые государства,  проблема  этнического  сепаратизма  на  примере  экономически  развитых  и  </w:t>
      </w:r>
      <w:r>
        <w:t>развивающихся  стран.  Религиоз</w:t>
      </w:r>
      <w:r w:rsidRPr="00C36D0B">
        <w:t>ный  состав населения  мира.  Мировые  религии  –  христианство,  мусульманство,  буддизм  и  их  географическое  распространение.  Важнейшие национальные  религии.  Влияние  религий  на  жизнь  и  быт  людей.  Религиозные  противоречия  в  современном  мире,  религиозный экстремизм.</w:t>
      </w:r>
    </w:p>
    <w:p w:rsidR="00C36D0B" w:rsidRPr="00C36D0B" w:rsidRDefault="00C36D0B" w:rsidP="00C36D0B">
      <w:pPr>
        <w:jc w:val="both"/>
      </w:pPr>
      <w:r w:rsidRPr="00C36D0B">
        <w:lastRenderedPageBreak/>
        <w:t xml:space="preserve">Размещение  населения  по  земной  суше  под  влиянием  природных  и  исторических  факторов.  Показатель  плотности  населения  Земли  и отдельных  регионов.  Страны  с  наибольшей  и  наименьшей  плотностью  населения.  Средняя  плотность  населения  в  России.  Миграции населения  и  их  влияние  на  размещение  населения.  Международные  (внешние)  миграции  населения  в  прошлом  и  настоящем.  Особое </w:t>
      </w:r>
    </w:p>
    <w:p w:rsidR="00C36D0B" w:rsidRPr="00C36D0B" w:rsidRDefault="00C36D0B" w:rsidP="00C36D0B">
      <w:pPr>
        <w:jc w:val="both"/>
      </w:pPr>
      <w:r w:rsidRPr="00C36D0B">
        <w:t xml:space="preserve">значение  трудовых  миграций.  Главные  центры  притяжения  трудовых  ресурсов  в  мире.  Интеллектуальные  миграции  и  «утечка  умов». </w:t>
      </w:r>
    </w:p>
    <w:p w:rsidR="00C36D0B" w:rsidRPr="00C36D0B" w:rsidRDefault="00C36D0B" w:rsidP="00C36D0B">
      <w:pPr>
        <w:jc w:val="both"/>
      </w:pPr>
      <w:r w:rsidRPr="00C36D0B">
        <w:t>Миграции  по  этническим,  политическим,  экологическим  причинам;  возрастание  числа  беженцев.  Внутригосударственные  миграции населения и их причины.</w:t>
      </w:r>
    </w:p>
    <w:p w:rsidR="00C36D0B" w:rsidRPr="00C36D0B" w:rsidRDefault="00C36D0B" w:rsidP="00C36D0B">
      <w:pPr>
        <w:jc w:val="both"/>
      </w:pPr>
      <w:r w:rsidRPr="00C36D0B">
        <w:t xml:space="preserve">Современный город и его функции. Понятие об урбанизации как о всемирном процессе. Быстрые темпы роста городского населения. </w:t>
      </w:r>
    </w:p>
    <w:p w:rsidR="00C36D0B" w:rsidRPr="00C36D0B" w:rsidRDefault="00C36D0B" w:rsidP="00C36D0B">
      <w:pPr>
        <w:jc w:val="both"/>
      </w:pPr>
      <w:r w:rsidRPr="00C36D0B">
        <w:t xml:space="preserve">Концентрация населения в основном в больших городах. Формирование городских агломераций. Крупнейшие городские агломерации мира, их география. Группировка стран мира по уровню урбанизации: 1) очень высоко урбанизированные страны, 2) высоко </w:t>
      </w:r>
    </w:p>
    <w:p w:rsidR="00C36D0B" w:rsidRPr="00C36D0B" w:rsidRDefault="00C36D0B" w:rsidP="00C36D0B">
      <w:pPr>
        <w:jc w:val="both"/>
      </w:pPr>
      <w:r w:rsidRPr="00C36D0B">
        <w:t xml:space="preserve">урбанизированные страны, 3) средне урбанизированные страны, 4) слабо урбанизированные страны. Различия между странами по темпам урбанизации. </w:t>
      </w:r>
    </w:p>
    <w:p w:rsidR="00C36D0B" w:rsidRPr="00C36D0B" w:rsidRDefault="00C36D0B" w:rsidP="00C36D0B">
      <w:pPr>
        <w:jc w:val="both"/>
      </w:pPr>
      <w:r w:rsidRPr="00C36D0B">
        <w:t>Развитие урбанизации «вглубь» в экономически развитых страна.  Развитие урбанизации «вширь» в развивающихся странах, явление «городского взрыва». Регулирование процесса урбанизации. Сельское население, групповая и дисперсная формы сельского расселения. Население и окружающая среда.</w:t>
      </w:r>
    </w:p>
    <w:p w:rsidR="00C36D0B" w:rsidRPr="00C36D0B" w:rsidRDefault="00C36D0B" w:rsidP="00C36D0B">
      <w:pPr>
        <w:jc w:val="both"/>
      </w:pPr>
      <w:r w:rsidRPr="00C36D0B">
        <w:t>География  населения  как  ветвь  социально-экономической  географии.  Геодемографическое  направление.  Географо-расселенческое направление. Особое значение географии городов (геоурбанистики).</w:t>
      </w:r>
    </w:p>
    <w:p w:rsidR="00EC79D4" w:rsidRDefault="00C36D0B" w:rsidP="00C36D0B">
      <w:pPr>
        <w:jc w:val="both"/>
      </w:pPr>
      <w:r w:rsidRPr="00C36D0B">
        <w:rPr>
          <w:i/>
          <w:u w:val="single"/>
        </w:rPr>
        <w:t>Практические работы:</w:t>
      </w:r>
      <w:r w:rsidRPr="00C36D0B">
        <w:t xml:space="preserve">. </w:t>
      </w:r>
    </w:p>
    <w:p w:rsidR="00C36D0B" w:rsidRPr="00EC79D4" w:rsidRDefault="00C36D0B" w:rsidP="00C36D0B">
      <w:pPr>
        <w:jc w:val="both"/>
        <w:rPr>
          <w:i/>
        </w:rPr>
      </w:pPr>
      <w:r w:rsidRPr="00C36D0B">
        <w:t xml:space="preserve"> </w:t>
      </w:r>
      <w:r w:rsidR="00EC79D4" w:rsidRPr="00C36D0B">
        <w:rPr>
          <w:i/>
        </w:rPr>
        <w:t xml:space="preserve">Практическая работа.  </w:t>
      </w:r>
      <w:r w:rsidR="00EC79D4">
        <w:rPr>
          <w:i/>
        </w:rPr>
        <w:t xml:space="preserve">№4 </w:t>
      </w:r>
      <w:r w:rsidRPr="00EC79D4">
        <w:rPr>
          <w:i/>
        </w:rPr>
        <w:t>«</w:t>
      </w:r>
      <w:r w:rsidR="00EC79D4" w:rsidRPr="00EC79D4">
        <w:rPr>
          <w:i/>
        </w:rPr>
        <w:t>Характеристика населения одной из стран мира по плану</w:t>
      </w:r>
      <w:r w:rsidRPr="00EC79D4">
        <w:rPr>
          <w:i/>
        </w:rPr>
        <w:t>»</w:t>
      </w:r>
    </w:p>
    <w:p w:rsidR="00C36D0B" w:rsidRPr="00C36D0B" w:rsidRDefault="00C36D0B" w:rsidP="00C36D0B">
      <w:pPr>
        <w:jc w:val="both"/>
        <w:rPr>
          <w:b/>
          <w:i/>
        </w:rPr>
      </w:pPr>
      <w:r w:rsidRPr="00C36D0B">
        <w:rPr>
          <w:b/>
          <w:i/>
        </w:rPr>
        <w:t>Тема 4: Научно-техническая революция и мировое хозяйство (</w:t>
      </w:r>
      <w:r w:rsidR="00EC79D4">
        <w:rPr>
          <w:b/>
          <w:i/>
        </w:rPr>
        <w:t>7</w:t>
      </w:r>
      <w:r w:rsidRPr="00C36D0B">
        <w:rPr>
          <w:b/>
          <w:i/>
        </w:rPr>
        <w:t xml:space="preserve"> ч)</w:t>
      </w:r>
    </w:p>
    <w:p w:rsidR="00C36D0B" w:rsidRPr="00C36D0B" w:rsidRDefault="00C36D0B" w:rsidP="00C36D0B">
      <w:pPr>
        <w:jc w:val="both"/>
      </w:pPr>
      <w:r w:rsidRPr="00C36D0B">
        <w:t>Понятие о научно-технической революции (НТР). Характерные черты НТР: всеохватность, ускорение научно-технических преобразований, возрастание роли человеческого фактора, связь с высокой техникой и технологией. Четыре составные части НТР: 1) наука, 2) техника и технология, 3) производство, 4) управление. Эволюционный и революционный пути развития техники</w:t>
      </w:r>
      <w:r w:rsidR="00EC79D4">
        <w:t xml:space="preserve"> и технологии. Главные направле</w:t>
      </w:r>
      <w:r w:rsidRPr="00C36D0B">
        <w:t>ния развития производства. Геоинформатика.</w:t>
      </w:r>
    </w:p>
    <w:p w:rsidR="00C36D0B" w:rsidRPr="00C36D0B" w:rsidRDefault="00C36D0B" w:rsidP="00C36D0B">
      <w:pPr>
        <w:jc w:val="both"/>
      </w:pPr>
      <w:r w:rsidRPr="00C36D0B">
        <w:t xml:space="preserve">Понятие  о  мировом  хозяйстве.  Понятие  о  международном  географическом  разделении  труда  и  отрасли  международной  специализации. </w:t>
      </w:r>
    </w:p>
    <w:p w:rsidR="00C36D0B" w:rsidRPr="00C36D0B" w:rsidRDefault="00C36D0B" w:rsidP="00C36D0B">
      <w:pPr>
        <w:jc w:val="both"/>
      </w:pPr>
      <w:r w:rsidRPr="00C36D0B">
        <w:t>Международная экономическая интеграция, главные региональные и отраслевые интеграционные объединения.</w:t>
      </w:r>
      <w:r w:rsidR="00EC79D4">
        <w:t xml:space="preserve"> </w:t>
      </w:r>
      <w:r w:rsidRPr="00C36D0B">
        <w:t xml:space="preserve">Понятие о глобализации и её движущих силах. Транснациональные и глобальные ТНК. Возникновение глобальных городов. Отраслевая </w:t>
      </w:r>
    </w:p>
    <w:p w:rsidR="00C36D0B" w:rsidRPr="00C36D0B" w:rsidRDefault="00C36D0B" w:rsidP="00C36D0B">
      <w:pPr>
        <w:jc w:val="both"/>
      </w:pPr>
      <w:r w:rsidRPr="00C36D0B">
        <w:t>структура мирового хозяйства: аграрная, индустриальная, постиндустриальная. Воздействие НТР на отраслевую структуру материального производства промышленности, сельского хозяйства, транспорта.</w:t>
      </w:r>
    </w:p>
    <w:p w:rsidR="00C36D0B" w:rsidRPr="00C36D0B" w:rsidRDefault="00C36D0B" w:rsidP="00C36D0B">
      <w:pPr>
        <w:jc w:val="both"/>
      </w:pPr>
      <w:r w:rsidRPr="00C36D0B">
        <w:t>Основные  пространственные  модели  мирового  хозяйства.  Двухчленная  модель  (Север-Юг).  Трёхчленные  модели  с  подразделением  на экономически  развитые,  развивающиеся  страны  и  страны  с  переходной  экономикой  и  с  подразделением  на  Центр,  Полупериферию  и</w:t>
      </w:r>
      <w:r w:rsidR="00EC79D4">
        <w:t xml:space="preserve"> </w:t>
      </w:r>
      <w:r w:rsidRPr="00C36D0B">
        <w:t xml:space="preserve">Периферию.  Десятичленная  пространственная  модель  мирового  хозяйства,  роль  отдельных  центров  в  производстве  валового  мирового </w:t>
      </w:r>
    </w:p>
    <w:p w:rsidR="00C36D0B" w:rsidRPr="00C36D0B" w:rsidRDefault="00C36D0B" w:rsidP="00C36D0B">
      <w:pPr>
        <w:jc w:val="both"/>
      </w:pPr>
      <w:r w:rsidRPr="00C36D0B">
        <w:t>продукта. Страны БРИКС, как новая политико-экономическая группировка стран. Возрастание роли Азиатско-Тихоокеанского региона.</w:t>
      </w:r>
      <w:r w:rsidR="00EC79D4">
        <w:t xml:space="preserve"> </w:t>
      </w:r>
      <w:r w:rsidRPr="00C36D0B">
        <w:t xml:space="preserve">Территориальная  структура  хозяйства  экономически  развитых  стран  с  выделением  высокоразвитых,  старопромышленных,  аграрных  и ресурсных районов нового освоения. Колониальный тип территориальной структуры хозяйства, сохраняющийся во многих развивающихся </w:t>
      </w:r>
    </w:p>
    <w:p w:rsidR="00C36D0B" w:rsidRPr="00C36D0B" w:rsidRDefault="00C36D0B" w:rsidP="00C36D0B">
      <w:pPr>
        <w:jc w:val="both"/>
      </w:pPr>
      <w:r w:rsidRPr="00C36D0B">
        <w:t>странах. Региональная политика в развитых и развивающихся странах, её главные направления.Факторы размещения производительных сил. Старые факторы  и новые факторы размещения.</w:t>
      </w:r>
    </w:p>
    <w:p w:rsidR="00C36D0B" w:rsidRPr="00EC79D4" w:rsidRDefault="00C36D0B" w:rsidP="00C36D0B">
      <w:pPr>
        <w:jc w:val="both"/>
        <w:rPr>
          <w:b/>
          <w:i/>
        </w:rPr>
      </w:pPr>
      <w:r w:rsidRPr="00EC79D4">
        <w:rPr>
          <w:b/>
          <w:i/>
        </w:rPr>
        <w:t>Тема 5: География отраслей мирового хозяйства (</w:t>
      </w:r>
      <w:r w:rsidR="00EC79D4">
        <w:rPr>
          <w:b/>
          <w:i/>
        </w:rPr>
        <w:t>8</w:t>
      </w:r>
      <w:r w:rsidRPr="00EC79D4">
        <w:rPr>
          <w:b/>
          <w:i/>
        </w:rPr>
        <w:t xml:space="preserve"> ч)</w:t>
      </w:r>
    </w:p>
    <w:p w:rsidR="00C36D0B" w:rsidRPr="00C36D0B" w:rsidRDefault="00C36D0B" w:rsidP="00C36D0B">
      <w:pPr>
        <w:jc w:val="both"/>
      </w:pPr>
      <w:r w:rsidRPr="00C36D0B">
        <w:t xml:space="preserve">Промышленность –  первая ведущая отрасль материального производства. Старые, новые и новейшие отрасли промышленности. Сдвиги в отраслевой структуре промышленности мира  в эпоху НТР, роль высокотехнологичных отраслей. Изменения в территориальной структуре </w:t>
      </w:r>
    </w:p>
    <w:p w:rsidR="00C36D0B" w:rsidRPr="00C36D0B" w:rsidRDefault="00C36D0B" w:rsidP="00C36D0B">
      <w:pPr>
        <w:jc w:val="both"/>
      </w:pPr>
      <w:r w:rsidRPr="00C36D0B">
        <w:lastRenderedPageBreak/>
        <w:t xml:space="preserve">промышленности мира, возрастание доли стран Юга. </w:t>
      </w:r>
    </w:p>
    <w:p w:rsidR="00C36D0B" w:rsidRPr="00C36D0B" w:rsidRDefault="00C36D0B" w:rsidP="00C36D0B">
      <w:pPr>
        <w:jc w:val="both"/>
      </w:pPr>
      <w:r w:rsidRPr="00C36D0B">
        <w:t>Топливно-энергетическая  промышленность.  Мировое  производство  и  потребление  первичных  энергоресурсов.  Соотношение  Севера  и</w:t>
      </w:r>
      <w:r w:rsidR="009F50F1">
        <w:t xml:space="preserve"> </w:t>
      </w:r>
      <w:r w:rsidRPr="00C36D0B">
        <w:t>Юга. Два главных этапа развития этой отрасли на протяжении XIX  и XX  вв. Нефтяная промышленность мира, основные черты географии; главные нефтедобывающие страны, главные нефтяные грузопотоки. Газовая промышленность мира, основные черты географии; главные газодобывающие страны, главные сухопутные и морские грузопотоки природного газа. Угольная промышленность мира, основные черты её  географии.  Мировая  электроэнергетика,  соотношение  ТЭС,  ГЭС  и  АЭС;  ведущие  страны-производители.  Новые  возобновляемые источники энергии, повышение их роли в мировой энергетике.</w:t>
      </w:r>
    </w:p>
    <w:p w:rsidR="00C36D0B" w:rsidRPr="00C36D0B" w:rsidRDefault="00C36D0B" w:rsidP="00C36D0B">
      <w:pPr>
        <w:jc w:val="both"/>
      </w:pPr>
      <w:r w:rsidRPr="00C36D0B">
        <w:t>Мировая  горнодобывающая  промышленность.  Соотношение  стран  Севера  и  Юга.  Понятие  о  восьми  «великих  горнодобывающих державах». Чёрная металлургия: масштабы производства и основные черты географии. Типы ориентации в размещении предприятий этой отрасли. Особенности размещения мировой цветной металлургии.</w:t>
      </w:r>
    </w:p>
    <w:p w:rsidR="00C36D0B" w:rsidRPr="00C36D0B" w:rsidRDefault="00C36D0B" w:rsidP="00C36D0B">
      <w:pPr>
        <w:jc w:val="both"/>
      </w:pPr>
      <w:r w:rsidRPr="00C36D0B">
        <w:t xml:space="preserve">Машиностроение  мира:  особенности  отраслевой  и  территориальной  структуры.  Три  главных  машиностроительных  региона. </w:t>
      </w:r>
    </w:p>
    <w:p w:rsidR="00C36D0B" w:rsidRPr="00C36D0B" w:rsidRDefault="00C36D0B" w:rsidP="00C36D0B">
      <w:pPr>
        <w:jc w:val="both"/>
      </w:pPr>
      <w:r w:rsidRPr="00C36D0B">
        <w:t xml:space="preserve">Отличительные черты отраслевой и территориальной структуры мировой химической промышленности. Лесная и деревообрабатывающая </w:t>
      </w:r>
    </w:p>
    <w:p w:rsidR="00C36D0B" w:rsidRPr="00C36D0B" w:rsidRDefault="00C36D0B" w:rsidP="00C36D0B">
      <w:pPr>
        <w:jc w:val="both"/>
      </w:pPr>
      <w:r w:rsidRPr="00C36D0B">
        <w:t xml:space="preserve">промышленность  мира:  два  пояса  её  размещения.  Мировая  текстильная  промышленность,  её  главные  регионы.  Промышленность  и </w:t>
      </w:r>
    </w:p>
    <w:p w:rsidR="00C36D0B" w:rsidRPr="00C36D0B" w:rsidRDefault="00C36D0B" w:rsidP="00C36D0B">
      <w:pPr>
        <w:jc w:val="both"/>
      </w:pPr>
      <w:r w:rsidRPr="00C36D0B">
        <w:t>окружающая среда.</w:t>
      </w:r>
    </w:p>
    <w:p w:rsidR="00C36D0B" w:rsidRPr="00C36D0B" w:rsidRDefault="00C36D0B" w:rsidP="00C36D0B">
      <w:pPr>
        <w:jc w:val="both"/>
      </w:pPr>
      <w:r w:rsidRPr="00C36D0B">
        <w:t>Сельское хозяйство  –  вторая ведущая отрасль материального производства. Понятие о товарном и потребительском сельском хозяйстве, агробизнесе. Основные черты сельского хозяйства в экономически развитых и развивающихся странах. Понятие о «зелёной революции»  в развивающихся странах. Растениеводство как основа мирового сельского хозяйства. Зерновое хозяйство: пшеница, рис и кукуруза.  Другие продовольственные  культуры.  Непродовольственные  культуры.  Мировое  животноводство:  три  ведущих  отрасли.  Сельское  хозяйство  и окружающая среда. Мировое рыболовство.</w:t>
      </w:r>
    </w:p>
    <w:p w:rsidR="00C36D0B" w:rsidRPr="00C36D0B" w:rsidRDefault="00C36D0B" w:rsidP="00C36D0B">
      <w:pPr>
        <w:jc w:val="both"/>
      </w:pPr>
      <w:r w:rsidRPr="00C36D0B">
        <w:t xml:space="preserve">Транспорт –  третья ведущая отрасль материального производства. Мировая транспортная система, её масштабы. Транспорт экономически развитых  стран.  Транспорт  развивающихся  стран.  Региональные  транспортные  системы.  Сухопутный  транспорт  и  его  виды: </w:t>
      </w:r>
    </w:p>
    <w:p w:rsidR="00C36D0B" w:rsidRPr="00C36D0B" w:rsidRDefault="00C36D0B" w:rsidP="00C36D0B">
      <w:pPr>
        <w:jc w:val="both"/>
      </w:pPr>
      <w:r w:rsidRPr="00C36D0B">
        <w:t xml:space="preserve">автомобильный, железнодорожный, трубопроводный. Морской торговый флот, морские порты. География мирового морского судоходства, роль морских каналов и проливов. Внутренний водный транспорт. Воздушный (авиационный) транспорт  –  самый молодой и динамичный </w:t>
      </w:r>
    </w:p>
    <w:p w:rsidR="00C36D0B" w:rsidRPr="00C36D0B" w:rsidRDefault="00C36D0B" w:rsidP="00C36D0B">
      <w:pPr>
        <w:jc w:val="both"/>
      </w:pPr>
      <w:r w:rsidRPr="00C36D0B">
        <w:t>вид транспорта. Основные черты его географии. Транспорт и окружающая среда.</w:t>
      </w:r>
    </w:p>
    <w:p w:rsidR="00C36D0B" w:rsidRPr="00C36D0B" w:rsidRDefault="00C36D0B" w:rsidP="00C36D0B">
      <w:pPr>
        <w:jc w:val="both"/>
      </w:pPr>
      <w:r w:rsidRPr="00C36D0B">
        <w:t>Всемирные экономические отношения (ВЭО). Отношения Север-Юг как отношения между Центром мирового хозяйства и его Периферией и Полупериферией. Понятия об открытой экономике и свободной экономической зоне.</w:t>
      </w:r>
    </w:p>
    <w:p w:rsidR="00C36D0B" w:rsidRPr="00C36D0B" w:rsidRDefault="00C36D0B" w:rsidP="00C36D0B">
      <w:pPr>
        <w:jc w:val="both"/>
      </w:pPr>
      <w:r w:rsidRPr="00C36D0B">
        <w:t>Мировая торговля как старейшая форма ВЭО. Сдвиги в структуре мировой торговли товарами. Торговля услугами и её формы. Главные</w:t>
      </w:r>
    </w:p>
    <w:p w:rsidR="00C36D0B" w:rsidRPr="00C36D0B" w:rsidRDefault="00C36D0B" w:rsidP="00C36D0B">
      <w:pPr>
        <w:jc w:val="both"/>
      </w:pPr>
      <w:r w:rsidRPr="00C36D0B">
        <w:t>районы и страны мировой торговли. Всемирная торговая организация (ВТО).</w:t>
      </w:r>
    </w:p>
    <w:p w:rsidR="00C36D0B" w:rsidRPr="00C36D0B" w:rsidRDefault="00C36D0B" w:rsidP="00C36D0B">
      <w:pPr>
        <w:jc w:val="both"/>
      </w:pPr>
      <w:r w:rsidRPr="00C36D0B">
        <w:t xml:space="preserve">Мировой рынок капитала, как отражение процесса финансовой глобализации. Мировые финансовые центры. Оффшорные зоны (центры). </w:t>
      </w:r>
    </w:p>
    <w:p w:rsidR="00C36D0B" w:rsidRPr="00C36D0B" w:rsidRDefault="00C36D0B" w:rsidP="00C36D0B">
      <w:pPr>
        <w:jc w:val="both"/>
      </w:pPr>
      <w:r w:rsidRPr="00C36D0B">
        <w:t xml:space="preserve">Понятие о прямых иностранных инвестициях. География мирового рынка капитала. Страны-лидеры по экспорту и импорту капитала среди </w:t>
      </w:r>
    </w:p>
    <w:p w:rsidR="00C36D0B" w:rsidRPr="00C36D0B" w:rsidRDefault="00C36D0B" w:rsidP="00C36D0B">
      <w:pPr>
        <w:jc w:val="both"/>
      </w:pPr>
      <w:r w:rsidRPr="00C36D0B">
        <w:t xml:space="preserve">экономически  развитых  стран,  развивающихся  стран  и  стран  с  переходной  экономикой.  Всемирный  банк  и  Международный  валютный </w:t>
      </w:r>
    </w:p>
    <w:p w:rsidR="00C36D0B" w:rsidRPr="00C36D0B" w:rsidRDefault="00C36D0B" w:rsidP="00C36D0B">
      <w:pPr>
        <w:jc w:val="both"/>
      </w:pPr>
      <w:r w:rsidRPr="00C36D0B">
        <w:t xml:space="preserve">фонд  (ВМФ).  Международное  производственное  сотрудничество  и  его  формы.  Международное  научно-техническое  сотрудничество. </w:t>
      </w:r>
    </w:p>
    <w:p w:rsidR="00C36D0B" w:rsidRPr="00C36D0B" w:rsidRDefault="00C36D0B" w:rsidP="00C36D0B">
      <w:pPr>
        <w:jc w:val="both"/>
      </w:pPr>
      <w:r w:rsidRPr="00C36D0B">
        <w:t>Международный туризм: масштабы и основные черты географии.</w:t>
      </w:r>
    </w:p>
    <w:p w:rsidR="00C36D0B" w:rsidRPr="00C36D0B" w:rsidRDefault="00C36D0B" w:rsidP="00C36D0B">
      <w:pPr>
        <w:jc w:val="both"/>
      </w:pPr>
      <w:r w:rsidRPr="00E972FD">
        <w:rPr>
          <w:i/>
          <w:u w:val="single"/>
        </w:rPr>
        <w:t>Практические работы</w:t>
      </w:r>
      <w:r w:rsidRPr="00C36D0B">
        <w:t>:</w:t>
      </w:r>
    </w:p>
    <w:p w:rsidR="00C36D0B" w:rsidRPr="00C36D0B" w:rsidRDefault="00E972FD" w:rsidP="00C36D0B">
      <w:pPr>
        <w:jc w:val="both"/>
      </w:pPr>
      <w:r w:rsidRPr="00C36D0B">
        <w:t xml:space="preserve">Практическая  работа  </w:t>
      </w:r>
      <w:r w:rsidR="00C36D0B" w:rsidRPr="00C36D0B">
        <w:t>№</w:t>
      </w:r>
      <w:r>
        <w:t>5</w:t>
      </w:r>
      <w:r w:rsidR="00C36D0B" w:rsidRPr="00C36D0B">
        <w:t>.  «</w:t>
      </w:r>
      <w:r w:rsidRPr="00E972FD">
        <w:rPr>
          <w:bCs/>
          <w:color w:val="000000"/>
          <w:shd w:val="clear" w:color="auto" w:fill="FFFFFF"/>
        </w:rPr>
        <w:t>Определение стран-лидеров в различных отраслях машиностроения</w:t>
      </w:r>
      <w:r w:rsidR="00C36D0B" w:rsidRPr="00C36D0B">
        <w:t>»</w:t>
      </w:r>
    </w:p>
    <w:p w:rsidR="00C36D0B" w:rsidRDefault="00C36D0B" w:rsidP="00E972FD">
      <w:pPr>
        <w:jc w:val="both"/>
      </w:pPr>
      <w:r w:rsidRPr="00C36D0B">
        <w:t>Практическая  работа  №</w:t>
      </w:r>
      <w:r w:rsidR="00E972FD">
        <w:t>6</w:t>
      </w:r>
      <w:r w:rsidRPr="00C36D0B">
        <w:t>.    «</w:t>
      </w:r>
      <w:r w:rsidR="00E972FD" w:rsidRPr="00E972FD">
        <w:rPr>
          <w:bCs/>
          <w:color w:val="000000"/>
          <w:shd w:val="clear" w:color="auto" w:fill="FFFFFF"/>
        </w:rPr>
        <w:t>География транспорта</w:t>
      </w:r>
      <w:r w:rsidRPr="00C36D0B">
        <w:t xml:space="preserve">». </w:t>
      </w:r>
    </w:p>
    <w:p w:rsidR="00322D2A" w:rsidRDefault="00322D2A" w:rsidP="00E972FD">
      <w:pPr>
        <w:jc w:val="both"/>
      </w:pPr>
    </w:p>
    <w:p w:rsidR="00322D2A" w:rsidRDefault="00322D2A" w:rsidP="00E972FD">
      <w:pPr>
        <w:jc w:val="both"/>
      </w:pPr>
    </w:p>
    <w:p w:rsidR="0061157B" w:rsidRPr="00B748D7" w:rsidRDefault="0061157B" w:rsidP="00B748D7">
      <w:pPr>
        <w:pStyle w:val="12"/>
        <w:ind w:firstLine="709"/>
        <w:jc w:val="both"/>
        <w:rPr>
          <w:rFonts w:cs="Times New Roman"/>
          <w:b/>
          <w:bCs/>
          <w:lang w:val="ru-RU"/>
        </w:rPr>
      </w:pPr>
      <w:r w:rsidRPr="004A5D92">
        <w:rPr>
          <w:rFonts w:cs="Times New Roman"/>
          <w:b/>
          <w:bCs/>
          <w:color w:val="000000"/>
          <w:shd w:val="clear" w:color="auto" w:fill="FFFFFF"/>
          <w:lang w:val="ru-RU"/>
        </w:rPr>
        <w:lastRenderedPageBreak/>
        <w:t>Региональная география и страноведение</w:t>
      </w:r>
    </w:p>
    <w:p w:rsidR="0061157B" w:rsidRPr="00B748D7" w:rsidRDefault="0061157B" w:rsidP="00574862">
      <w:pPr>
        <w:pStyle w:val="12"/>
        <w:jc w:val="both"/>
        <w:rPr>
          <w:rFonts w:cs="Times New Roman"/>
          <w:b/>
          <w:lang w:val="ru-RU"/>
        </w:rPr>
      </w:pPr>
      <w:r w:rsidRPr="00B748D7">
        <w:rPr>
          <w:rFonts w:cs="Times New Roman"/>
          <w:b/>
          <w:bCs/>
          <w:lang w:val="ru-RU"/>
        </w:rPr>
        <w:t xml:space="preserve">Тема 1. Зарубежная Европа </w:t>
      </w:r>
      <w:r w:rsidRPr="00B748D7">
        <w:rPr>
          <w:rFonts w:cs="Times New Roman"/>
          <w:b/>
          <w:lang w:val="ru-RU"/>
        </w:rPr>
        <w:t>(8 ч).</w:t>
      </w:r>
    </w:p>
    <w:p w:rsidR="0061157B" w:rsidRPr="00B748D7" w:rsidRDefault="0061157B" w:rsidP="00F22B35">
      <w:pPr>
        <w:pStyle w:val="12"/>
        <w:ind w:right="4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Общая характеристика региона. Географическое положение. Деление на субрегионы: Западная, Восточная, Северная, Центральная и Южная Европа. Природно-ресурсный потенциал субрегионов Европы. Объекты Всемирного наследия.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южноевропейский.  Их географические и отраслевые особенности. Международные экономические связи.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Охрана окружающей среды и экологические проблемы, экологическая политика.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Страны Европы: ФРГ, Великобритания, Франция, Италия.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города. Структура и география: промышленности, сельского хозяйства и транспорта. Сфера услуг. Объекты Всемирного наследия.</w:t>
      </w:r>
    </w:p>
    <w:p w:rsidR="0061157B" w:rsidRPr="00B748D7" w:rsidRDefault="0061157B" w:rsidP="00F22B35">
      <w:pPr>
        <w:pStyle w:val="12"/>
        <w:jc w:val="both"/>
        <w:rPr>
          <w:rFonts w:cs="Times New Roman"/>
          <w:bCs/>
          <w:lang w:val="ru-RU"/>
        </w:rPr>
      </w:pPr>
      <w:r w:rsidRPr="00B748D7">
        <w:rPr>
          <w:rFonts w:cs="Times New Roman"/>
          <w:bCs/>
          <w:i/>
          <w:lang w:val="ru-RU"/>
        </w:rPr>
        <w:t>Практическая работа №1:</w:t>
      </w:r>
      <w:r w:rsidR="00574862">
        <w:rPr>
          <w:rFonts w:cs="Times New Roman"/>
          <w:bCs/>
          <w:i/>
          <w:lang w:val="ru-RU"/>
        </w:rPr>
        <w:t xml:space="preserve"> </w:t>
      </w:r>
      <w:r w:rsidRPr="00B748D7">
        <w:rPr>
          <w:rFonts w:cs="Times New Roman"/>
          <w:bCs/>
          <w:lang w:val="ru-RU"/>
        </w:rPr>
        <w:t>Составление сравнительной экономико-географической характеристики двух развитых стран Европы.</w:t>
      </w:r>
    </w:p>
    <w:p w:rsidR="0061157B" w:rsidRPr="00B748D7" w:rsidRDefault="0061157B" w:rsidP="00F22B35">
      <w:pPr>
        <w:pStyle w:val="12"/>
        <w:jc w:val="both"/>
        <w:rPr>
          <w:rFonts w:cs="Times New Roman"/>
          <w:b/>
          <w:lang w:val="ru-RU"/>
        </w:rPr>
      </w:pPr>
      <w:r w:rsidRPr="00B748D7">
        <w:rPr>
          <w:rFonts w:cs="Times New Roman"/>
          <w:b/>
          <w:bCs/>
          <w:lang w:val="ru-RU"/>
        </w:rPr>
        <w:t xml:space="preserve">Тема 2. Зарубежная Азия. Австралия </w:t>
      </w:r>
      <w:r w:rsidRPr="00B748D7">
        <w:rPr>
          <w:rFonts w:cs="Times New Roman"/>
          <w:b/>
          <w:lang w:val="ru-RU"/>
        </w:rPr>
        <w:t>(8 ч).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Общая характеристика региона. Территория, границы, положение, состав региона. Субрегионы зарубежной Азии: Юго-Западная Азия, Южная Азия, Юго-Восточная Азия, Центральная и Восточная Азия. Большие различия между странами. Природные условия, их контрастность, неравномерность распределения ресурсов. 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Уровень хозяйственного развития и международная специализация стран.  Новые индустриальные страны. Причины быстрого экономического роста отдельных стран. Нефтедобывающие страны. Интеграционные группировки стран зарубежной Азии. 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Страны Азии: Япония, Китай, Индия.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города. Структура и география: промышленности, сельского хозяйства и транспорта. Сфера услуг. Международные экономические связи. Объекты Всемирного наследия.</w:t>
      </w:r>
    </w:p>
    <w:p w:rsidR="0061157B" w:rsidRPr="00B748D7" w:rsidRDefault="0061157B" w:rsidP="00F22B35">
      <w:pPr>
        <w:pStyle w:val="12"/>
        <w:jc w:val="both"/>
        <w:rPr>
          <w:rFonts w:cs="Times New Roman"/>
          <w:b/>
          <w:bCs/>
          <w:lang w:val="ru-RU"/>
        </w:rPr>
      </w:pPr>
      <w:r w:rsidRPr="00B748D7">
        <w:rPr>
          <w:rFonts w:cs="Times New Roman"/>
          <w:bCs/>
          <w:i/>
          <w:lang w:val="ru-RU"/>
        </w:rPr>
        <w:t>Практическая работа №2:</w:t>
      </w:r>
      <w:r w:rsidR="00574862">
        <w:rPr>
          <w:rFonts w:cs="Times New Roman"/>
          <w:bCs/>
          <w:i/>
          <w:lang w:val="ru-RU"/>
        </w:rPr>
        <w:t xml:space="preserve"> </w:t>
      </w:r>
      <w:r w:rsidRPr="00B748D7">
        <w:rPr>
          <w:rFonts w:cs="Times New Roman"/>
          <w:lang w:val="ru-RU"/>
        </w:rPr>
        <w:t>Построение</w:t>
      </w:r>
      <w:r w:rsidRPr="00B748D7">
        <w:rPr>
          <w:rFonts w:cs="Times New Roman"/>
          <w:bCs/>
          <w:lang w:val="ru-RU"/>
        </w:rPr>
        <w:t xml:space="preserve"> картосхемы и диаграммы экономических связей крупных стран Азии (по выбору).</w:t>
      </w:r>
    </w:p>
    <w:p w:rsidR="0061157B" w:rsidRPr="00B748D7" w:rsidRDefault="0061157B" w:rsidP="00F22B35">
      <w:pPr>
        <w:pStyle w:val="12"/>
        <w:ind w:right="-129"/>
        <w:jc w:val="both"/>
        <w:rPr>
          <w:rFonts w:cs="Times New Roman"/>
          <w:lang w:val="ru-RU"/>
        </w:rPr>
      </w:pPr>
      <w:r w:rsidRPr="00B748D7">
        <w:rPr>
          <w:rFonts w:cs="Times New Roman"/>
          <w:bCs/>
          <w:lang w:val="ru-RU"/>
        </w:rPr>
        <w:t>Австралия.</w:t>
      </w:r>
      <w:r w:rsidRPr="00B748D7">
        <w:rPr>
          <w:rFonts w:cs="Times New Roman"/>
          <w:lang w:val="ru-RU"/>
        </w:rPr>
        <w:t xml:space="preserve"> Краткая историческая справка.  Территория, границы, положение. Политическая карта. Государственный строй.</w:t>
      </w:r>
    </w:p>
    <w:p w:rsidR="0061157B" w:rsidRPr="00B748D7" w:rsidRDefault="0061157B" w:rsidP="00F22B35">
      <w:pPr>
        <w:pStyle w:val="12"/>
        <w:ind w:right="-129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Богатство природных ресурсов и нехватка воды. Хозяйственная оценка природных условий и ресурсов. Особенности воспроизводства, состава и размещения населения. Мигранты.Место в мировом хозяйстве, главные отрасли специализации. </w:t>
      </w:r>
    </w:p>
    <w:p w:rsidR="0061157B" w:rsidRPr="00B748D7" w:rsidRDefault="0061157B" w:rsidP="00F22B35">
      <w:pPr>
        <w:pStyle w:val="12"/>
        <w:jc w:val="both"/>
        <w:rPr>
          <w:rFonts w:cs="Times New Roman"/>
          <w:b/>
          <w:lang w:val="ru-RU"/>
        </w:rPr>
      </w:pPr>
      <w:r w:rsidRPr="00B748D7">
        <w:rPr>
          <w:rFonts w:cs="Times New Roman"/>
          <w:b/>
          <w:bCs/>
          <w:lang w:val="ru-RU"/>
        </w:rPr>
        <w:t>Тема 3. Африка (</w:t>
      </w:r>
      <w:r w:rsidRPr="00B748D7">
        <w:rPr>
          <w:rFonts w:cs="Times New Roman"/>
          <w:b/>
          <w:lang w:val="ru-RU"/>
        </w:rPr>
        <w:t>4 ч).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Общая характеристика региона. Субрегионы Африки: Северная, Западная, Восточная, Центральная и Южная Африка. Территория, границы и географическое положение. Политическая карта, пограничные споры и конфликты. Особенности государственного строя и формы правления.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Природные условия и ресурсы как важнейшая предпосылка экономического развития стран Африки. Хозяйственная оценка природных ресурсов.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lastRenderedPageBreak/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Место и роль Африки в мировом хозяйстве. Главные отрасли специализации промышленности. Особенности сельского хозяйства. Монокультура земледелия – причина деградации земель. Транспортные проблемы Африки. Непроизводственная сфера. Международные экономические связи. </w:t>
      </w:r>
    </w:p>
    <w:p w:rsidR="0061157B" w:rsidRPr="00B748D7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Охрана окружающей среды и экологические проблемы. Заповедники и национальные парки.  Объекты Всемирного наследия.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bCs/>
          <w:lang w:val="ru-RU"/>
        </w:rPr>
        <w:t>Южно-Африканская Республика (ЮАР)</w:t>
      </w:r>
      <w:r w:rsidRPr="00B748D7">
        <w:rPr>
          <w:rFonts w:cs="Times New Roman"/>
          <w:b/>
          <w:bCs/>
          <w:lang w:val="ru-RU"/>
        </w:rPr>
        <w:t xml:space="preserve"> – </w:t>
      </w:r>
      <w:r w:rsidRPr="00B748D7">
        <w:rPr>
          <w:rFonts w:cs="Times New Roman"/>
          <w:lang w:val="ru-RU"/>
        </w:rPr>
        <w:t xml:space="preserve"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«Черное большинство» и «белое меньшинство». </w:t>
      </w:r>
    </w:p>
    <w:p w:rsidR="0061157B" w:rsidRPr="00B748D7" w:rsidRDefault="0061157B" w:rsidP="00F22B35">
      <w:pPr>
        <w:pStyle w:val="12"/>
        <w:jc w:val="both"/>
        <w:rPr>
          <w:rFonts w:cs="Times New Roman"/>
          <w:b/>
          <w:bCs/>
          <w:lang w:val="ru-RU"/>
        </w:rPr>
      </w:pPr>
      <w:r w:rsidRPr="00B748D7">
        <w:rPr>
          <w:rFonts w:cs="Times New Roman"/>
          <w:i/>
          <w:lang w:val="ru-RU"/>
        </w:rPr>
        <w:t xml:space="preserve">Тематический контроль №1 </w:t>
      </w:r>
      <w:r w:rsidRPr="00B748D7">
        <w:rPr>
          <w:rFonts w:cs="Times New Roman"/>
          <w:lang w:val="ru-RU"/>
        </w:rPr>
        <w:t>Зарубежная Европа. Зарубежная Азия. Австралия. Африка.</w:t>
      </w:r>
    </w:p>
    <w:p w:rsidR="0061157B" w:rsidRPr="00B748D7" w:rsidRDefault="0061157B" w:rsidP="00F22B35">
      <w:pPr>
        <w:pStyle w:val="12"/>
        <w:jc w:val="both"/>
        <w:rPr>
          <w:rFonts w:cs="Times New Roman"/>
          <w:b/>
          <w:lang w:val="ru-RU"/>
        </w:rPr>
      </w:pPr>
      <w:r w:rsidRPr="00B748D7">
        <w:rPr>
          <w:rFonts w:cs="Times New Roman"/>
          <w:b/>
          <w:bCs/>
          <w:lang w:val="ru-RU"/>
        </w:rPr>
        <w:t xml:space="preserve">Тема 4. Северная Америка </w:t>
      </w:r>
      <w:r w:rsidRPr="00B748D7">
        <w:rPr>
          <w:rFonts w:cs="Times New Roman"/>
          <w:b/>
          <w:lang w:val="ru-RU"/>
        </w:rPr>
        <w:t>(5 ч).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Общая характеристика региона. Территория, границы, положение, состав региона. Понятие об Англо-Америке и Латинской Америке.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Соединенные Штаты Америки. Краткая историческая справка.  Территория, границы, положение. Государственный строй и форма правления.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Характеристика населения. Роль иммиграции в формировании населения.  Главные города, агломерации и мегалополисы. Сельское население.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Хозяйство США. Природные предпосылки для развития хозяйства. Основные отрасли промышленности и их география. Промышленные пояса и главные промышленные районы. География основных отраслей, сельскохозяйственные районы (пояса) и их специализация. Особенности транспортной системы. Международные экономические связи США. 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Внутренние различия. Экономические районы: Север, Юг, Запад. 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bCs/>
          <w:lang w:val="ru-RU"/>
        </w:rPr>
        <w:t>Канада.</w:t>
      </w:r>
      <w:r w:rsidRPr="00B748D7">
        <w:rPr>
          <w:rFonts w:cs="Times New Roman"/>
          <w:lang w:val="ru-RU"/>
        </w:rPr>
        <w:t xml:space="preserve"> Краткая историческая справка. Основные черты ее экономико-географического положения, государственного строя и формы правления,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61157B" w:rsidRPr="00B748D7" w:rsidRDefault="0061157B" w:rsidP="00F22B35">
      <w:pPr>
        <w:pStyle w:val="12"/>
        <w:jc w:val="both"/>
        <w:rPr>
          <w:rFonts w:cs="Times New Roman"/>
          <w:b/>
          <w:bCs/>
          <w:i/>
          <w:lang w:val="ru-RU"/>
        </w:rPr>
      </w:pPr>
      <w:r w:rsidRPr="00B748D7">
        <w:rPr>
          <w:rFonts w:cs="Times New Roman"/>
          <w:bCs/>
          <w:i/>
          <w:lang w:val="ru-RU"/>
        </w:rPr>
        <w:t>Практическая работа №3</w:t>
      </w:r>
      <w:r w:rsidRPr="00B748D7">
        <w:rPr>
          <w:rFonts w:cs="Times New Roman"/>
          <w:bCs/>
          <w:lang w:val="ru-RU"/>
        </w:rPr>
        <w:t xml:space="preserve"> Сравнительная характеристика хозяйства главных экономических районов США</w:t>
      </w:r>
    </w:p>
    <w:p w:rsidR="0061157B" w:rsidRPr="00B748D7" w:rsidRDefault="0061157B" w:rsidP="00F22B35">
      <w:pPr>
        <w:pStyle w:val="12"/>
        <w:jc w:val="both"/>
        <w:rPr>
          <w:rFonts w:cs="Times New Roman"/>
          <w:b/>
          <w:lang w:val="ru-RU"/>
        </w:rPr>
      </w:pPr>
      <w:r w:rsidRPr="00B748D7">
        <w:rPr>
          <w:rFonts w:cs="Times New Roman"/>
          <w:b/>
          <w:bCs/>
          <w:lang w:val="ru-RU"/>
        </w:rPr>
        <w:t xml:space="preserve">Тема 5. Латинская Америка </w:t>
      </w:r>
      <w:r w:rsidRPr="00B748D7">
        <w:rPr>
          <w:rFonts w:cs="Times New Roman"/>
          <w:b/>
          <w:lang w:val="ru-RU"/>
        </w:rPr>
        <w:t>(4 ч).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bCs/>
          <w:lang w:val="ru-RU"/>
        </w:rPr>
        <w:t>Состав и</w:t>
      </w:r>
      <w:r w:rsidRPr="00B748D7">
        <w:rPr>
          <w:rFonts w:cs="Times New Roman"/>
          <w:lang w:val="ru-RU"/>
        </w:rPr>
        <w:t xml:space="preserve"> общая характеристика региона. Деление Латинской Америки на субрегионы.  Страны бассейна Амазонки и Ла-Платской низменности, Андские (Андийские) страны, Центральная Америка, Вест-Индия и Мексика. Географическое положение. Природные условия и ресурсы.  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населения. Темпы и уровень урбанизация, крупнейшие городские агломерации. Ложная урбанизация.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>Значение и место Латинской Америки в мировом хозяйстве, главные отрасли специализации. Главенствующая роль горнодобывающей промышленности. Обрабатывающая промышленность, основные отрасли и черты ее размещения.</w:t>
      </w:r>
    </w:p>
    <w:p w:rsidR="0061157B" w:rsidRPr="00B748D7" w:rsidRDefault="0061157B" w:rsidP="00F22B35">
      <w:pPr>
        <w:pStyle w:val="12"/>
        <w:jc w:val="both"/>
        <w:rPr>
          <w:rFonts w:cs="Times New Roman"/>
          <w:lang w:val="ru-RU"/>
        </w:rPr>
      </w:pPr>
      <w:r w:rsidRPr="00B748D7">
        <w:rPr>
          <w:rFonts w:cs="Times New Roman"/>
          <w:lang w:val="ru-RU"/>
        </w:rPr>
        <w:t xml:space="preserve">Особенности землевладения: латифундии и минифундии.  Главные сельскохозяйственные районы и их специализация. Основные черты развития и размещения транспорта. </w:t>
      </w:r>
    </w:p>
    <w:p w:rsidR="0061157B" w:rsidRDefault="0061157B" w:rsidP="00F22B35">
      <w:pPr>
        <w:pStyle w:val="12"/>
        <w:ind w:right="200"/>
        <w:jc w:val="both"/>
        <w:rPr>
          <w:rFonts w:cs="Times New Roman"/>
          <w:lang w:val="ru-RU"/>
        </w:rPr>
      </w:pPr>
      <w:r w:rsidRPr="00B748D7">
        <w:rPr>
          <w:rFonts w:cs="Times New Roman"/>
          <w:bCs/>
          <w:lang w:val="ru-RU"/>
        </w:rPr>
        <w:t>Бразилия.</w:t>
      </w:r>
      <w:r w:rsidRPr="00B748D7">
        <w:rPr>
          <w:rFonts w:cs="Times New Roman"/>
          <w:lang w:val="ru-RU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«Промышленный треугольник». Города Рио-де-Жанейро и Сан-Паулу. Объекты Всемирного наследия.</w:t>
      </w:r>
    </w:p>
    <w:p w:rsidR="000B778E" w:rsidRPr="000B778E" w:rsidRDefault="000B778E" w:rsidP="000B778E">
      <w:pPr>
        <w:pStyle w:val="Style1"/>
        <w:widowControl/>
        <w:spacing w:line="240" w:lineRule="auto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B778E">
        <w:rPr>
          <w:rFonts w:ascii="Times New Roman" w:hAnsi="Times New Roman"/>
          <w:b/>
          <w:bCs/>
        </w:rPr>
        <w:t xml:space="preserve">Тема 6 </w:t>
      </w:r>
      <w:r w:rsidRPr="000B778E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Россия </w:t>
      </w:r>
      <w:r w:rsidRPr="000B778E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 xml:space="preserve">современном мире. </w:t>
      </w:r>
      <w:r w:rsidRPr="000B778E">
        <w:rPr>
          <w:rFonts w:ascii="Times New Roman" w:hAnsi="Times New Roman"/>
          <w:b/>
          <w:bCs/>
          <w:i/>
        </w:rPr>
        <w:t>(2</w:t>
      </w:r>
      <w:r w:rsidRPr="000B778E">
        <w:rPr>
          <w:rFonts w:ascii="Times New Roman" w:hAnsi="Times New Roman"/>
          <w:b/>
          <w:bCs/>
        </w:rPr>
        <w:t xml:space="preserve"> ч).</w:t>
      </w:r>
    </w:p>
    <w:p w:rsidR="000B778E" w:rsidRPr="000B778E" w:rsidRDefault="000B778E" w:rsidP="000B778E">
      <w:pPr>
        <w:pStyle w:val="Style1"/>
        <w:widowControl/>
        <w:spacing w:line="240" w:lineRule="auto"/>
        <w:contextualSpacing/>
        <w:rPr>
          <w:rStyle w:val="FontStyle11"/>
          <w:rFonts w:ascii="Times New Roman" w:hAnsi="Times New Roman"/>
          <w:sz w:val="24"/>
          <w:szCs w:val="24"/>
        </w:rPr>
      </w:pPr>
      <w:r w:rsidRPr="000B778E">
        <w:rPr>
          <w:rStyle w:val="FontStyle11"/>
          <w:rFonts w:ascii="Times New Roman" w:hAnsi="Times New Roman"/>
          <w:sz w:val="24"/>
          <w:szCs w:val="24"/>
        </w:rPr>
        <w:t>Россия на полити</w:t>
      </w:r>
      <w:r w:rsidRPr="000B778E">
        <w:rPr>
          <w:rStyle w:val="FontStyle11"/>
          <w:rFonts w:ascii="Times New Roman" w:hAnsi="Times New Roman"/>
          <w:sz w:val="24"/>
          <w:szCs w:val="24"/>
        </w:rPr>
        <w:softHyphen/>
        <w:t>ческой карте мире, в мировом хозяйстве, системе междуна</w:t>
      </w:r>
      <w:r w:rsidRPr="000B778E">
        <w:rPr>
          <w:rStyle w:val="FontStyle11"/>
          <w:rFonts w:ascii="Times New Roman" w:hAnsi="Times New Roman"/>
          <w:sz w:val="24"/>
          <w:szCs w:val="24"/>
        </w:rPr>
        <w:softHyphen/>
        <w:t>родно-финансовых и политических отношений. Отрасли международной специализации России. Особенности геогра</w:t>
      </w:r>
      <w:r w:rsidRPr="000B778E">
        <w:rPr>
          <w:rStyle w:val="FontStyle11"/>
          <w:rFonts w:ascii="Times New Roman" w:hAnsi="Times New Roman"/>
          <w:sz w:val="24"/>
          <w:szCs w:val="24"/>
        </w:rPr>
        <w:softHyphen/>
        <w:t>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Определе</w:t>
      </w:r>
      <w:r w:rsidRPr="000B778E">
        <w:rPr>
          <w:rStyle w:val="FontStyle11"/>
          <w:rFonts w:ascii="Times New Roman" w:hAnsi="Times New Roman"/>
          <w:sz w:val="24"/>
          <w:szCs w:val="24"/>
        </w:rPr>
        <w:softHyphen/>
        <w:t>ние основных направлений развития внешнеэкономических связей России.</w:t>
      </w:r>
    </w:p>
    <w:p w:rsidR="000B778E" w:rsidRPr="00B748D7" w:rsidRDefault="000B778E" w:rsidP="00F22B35">
      <w:pPr>
        <w:pStyle w:val="12"/>
        <w:ind w:right="200"/>
        <w:jc w:val="both"/>
        <w:rPr>
          <w:rFonts w:cs="Times New Roman"/>
          <w:lang w:val="ru-RU"/>
        </w:rPr>
      </w:pPr>
    </w:p>
    <w:p w:rsidR="0061157B" w:rsidRPr="00B748D7" w:rsidRDefault="0061157B" w:rsidP="00F22B35">
      <w:pPr>
        <w:pStyle w:val="12"/>
        <w:jc w:val="both"/>
        <w:rPr>
          <w:rFonts w:cs="Times New Roman"/>
          <w:b/>
          <w:bCs/>
          <w:lang w:val="ru-RU"/>
        </w:rPr>
      </w:pPr>
      <w:r w:rsidRPr="00B748D7">
        <w:rPr>
          <w:rFonts w:cs="Times New Roman"/>
          <w:b/>
          <w:bCs/>
          <w:lang w:val="ru-RU"/>
        </w:rPr>
        <w:lastRenderedPageBreak/>
        <w:t xml:space="preserve">Тема </w:t>
      </w:r>
      <w:r w:rsidR="000B778E">
        <w:rPr>
          <w:rFonts w:cs="Times New Roman"/>
          <w:b/>
          <w:bCs/>
          <w:lang w:val="ru-RU"/>
        </w:rPr>
        <w:t>7</w:t>
      </w:r>
      <w:r w:rsidRPr="00B748D7">
        <w:rPr>
          <w:rFonts w:cs="Times New Roman"/>
          <w:b/>
          <w:bCs/>
          <w:lang w:val="ru-RU"/>
        </w:rPr>
        <w:t>. Глобальные проблемы современности и их взаимосвязь (</w:t>
      </w:r>
      <w:r w:rsidR="000B778E">
        <w:rPr>
          <w:rFonts w:cs="Times New Roman"/>
          <w:b/>
          <w:bCs/>
          <w:lang w:val="ru-RU"/>
        </w:rPr>
        <w:t>3</w:t>
      </w:r>
      <w:r w:rsidRPr="00B748D7">
        <w:rPr>
          <w:rFonts w:cs="Times New Roman"/>
          <w:b/>
          <w:bCs/>
          <w:lang w:val="ru-RU"/>
        </w:rPr>
        <w:t xml:space="preserve"> ч).</w:t>
      </w:r>
    </w:p>
    <w:p w:rsidR="0061157B" w:rsidRPr="00B748D7" w:rsidRDefault="0061157B" w:rsidP="00F22B35">
      <w:pPr>
        <w:pStyle w:val="12"/>
        <w:jc w:val="both"/>
        <w:rPr>
          <w:rFonts w:cs="Times New Roman"/>
          <w:bCs/>
          <w:lang w:val="ru-RU"/>
        </w:rPr>
      </w:pPr>
      <w:r w:rsidRPr="00B748D7">
        <w:rPr>
          <w:rFonts w:cs="Times New Roman"/>
          <w:bCs/>
          <w:lang w:val="ru-RU"/>
        </w:rPr>
        <w:t xml:space="preserve">Понятие о глобальных проблемах их типах и взаимосвязях. Проблемы войны и мира, международного терроризма, сырьевая, демографическая, продовольственная, преодоление отсталости развивающихся стран и экологическая – главные из глобальных проблем. Возможные пути их решения. Роль географии в решении глобальных проблем человечества. </w:t>
      </w:r>
    </w:p>
    <w:p w:rsidR="0061157B" w:rsidRPr="00B748D7" w:rsidRDefault="0061157B" w:rsidP="00574862">
      <w:pPr>
        <w:pStyle w:val="12"/>
        <w:jc w:val="both"/>
        <w:rPr>
          <w:rFonts w:cs="Times New Roman"/>
          <w:bCs/>
          <w:i/>
          <w:lang w:val="ru-RU"/>
        </w:rPr>
      </w:pPr>
      <w:r w:rsidRPr="00B748D7">
        <w:rPr>
          <w:rFonts w:cs="Times New Roman"/>
          <w:bCs/>
          <w:i/>
          <w:lang w:val="ru-RU"/>
        </w:rPr>
        <w:t>Практическая работа №4 Характеристика основных глобальных проблем мира.</w:t>
      </w:r>
    </w:p>
    <w:p w:rsidR="0061157B" w:rsidRDefault="0061157B" w:rsidP="00574862">
      <w:pPr>
        <w:pStyle w:val="12"/>
        <w:jc w:val="both"/>
        <w:rPr>
          <w:rFonts w:cs="Times New Roman"/>
          <w:bCs/>
          <w:lang w:val="ru-RU"/>
        </w:rPr>
      </w:pPr>
      <w:r w:rsidRPr="00B748D7">
        <w:rPr>
          <w:rFonts w:cs="Times New Roman"/>
          <w:bCs/>
          <w:i/>
          <w:lang w:val="ru-RU"/>
        </w:rPr>
        <w:t>Тематический контроль №2 Северная Америка. Латинская Америка. Глобальные проблемы современности и их взаимосвязь</w:t>
      </w:r>
      <w:r w:rsidRPr="00B748D7">
        <w:rPr>
          <w:rFonts w:cs="Times New Roman"/>
          <w:bCs/>
          <w:lang w:val="ru-RU"/>
        </w:rPr>
        <w:t>.</w:t>
      </w: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733068" w:rsidRDefault="00733068" w:rsidP="00B748D7">
      <w:pPr>
        <w:jc w:val="center"/>
        <w:rPr>
          <w:b/>
        </w:rPr>
      </w:pPr>
    </w:p>
    <w:p w:rsidR="00B748D7" w:rsidRPr="0086026F" w:rsidRDefault="00B748D7" w:rsidP="00B748D7">
      <w:pPr>
        <w:jc w:val="center"/>
        <w:rPr>
          <w:b/>
        </w:rPr>
      </w:pPr>
      <w:r w:rsidRPr="00367E9C">
        <w:rPr>
          <w:b/>
        </w:rPr>
        <w:t>ТЕМАТИЧЕСКОЕ ПЛАНИРОВАНИЕ С ОПРЕДЕЛЕНИЕМ ОСНОВНЫХ ВИДОВ УЧЕБНОЙ ДЕЯТЕЛЬНОСТИ</w:t>
      </w:r>
      <w:r>
        <w:rPr>
          <w:b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1"/>
        <w:gridCol w:w="752"/>
        <w:gridCol w:w="708"/>
        <w:gridCol w:w="709"/>
        <w:gridCol w:w="5245"/>
      </w:tblGrid>
      <w:tr w:rsidR="00F22B35" w:rsidRPr="0086026F" w:rsidTr="00F22B35">
        <w:trPr>
          <w:trHeight w:val="26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C560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ind w:right="-108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Кол 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B35" w:rsidRPr="00B748D7" w:rsidRDefault="00F22B35" w:rsidP="00F22B35">
            <w:pPr>
              <w:pStyle w:val="a8"/>
              <w:contextualSpacing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748D7">
              <w:rPr>
                <w:rFonts w:cs="Times New Roman"/>
                <w:b/>
                <w:sz w:val="20"/>
                <w:szCs w:val="20"/>
                <w:lang w:val="ru-RU"/>
              </w:rPr>
              <w:t xml:space="preserve">Практическая </w:t>
            </w:r>
          </w:p>
          <w:p w:rsidR="00F22B35" w:rsidRPr="00C5607A" w:rsidRDefault="00F22B35" w:rsidP="00F22B3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8D7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0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F22B35" w:rsidRPr="0086026F" w:rsidTr="00F22B35">
        <w:trPr>
          <w:trHeight w:val="1681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B35" w:rsidRPr="00F22B35" w:rsidRDefault="00F22B35" w:rsidP="002B33CA">
            <w:pPr>
              <w:pStyle w:val="a8"/>
              <w:ind w:left="113" w:right="113"/>
              <w:contextualSpacing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F22B35">
              <w:rPr>
                <w:rFonts w:cs="Times New Roman"/>
                <w:b/>
                <w:sz w:val="22"/>
                <w:szCs w:val="22"/>
              </w:rPr>
              <w:t>Практические</w:t>
            </w:r>
          </w:p>
          <w:p w:rsidR="00F22B35" w:rsidRPr="00F22B35" w:rsidRDefault="00F22B35" w:rsidP="002B33CA">
            <w:pPr>
              <w:pStyle w:val="a8"/>
              <w:ind w:left="113" w:right="113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F22B35">
              <w:rPr>
                <w:rFonts w:cs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B35" w:rsidRPr="00F22B35" w:rsidRDefault="00F22B35" w:rsidP="002B33CA">
            <w:pPr>
              <w:pStyle w:val="a8"/>
              <w:ind w:left="113" w:right="113"/>
              <w:contextualSpacing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F22B35">
              <w:rPr>
                <w:rFonts w:cs="Times New Roman"/>
                <w:b/>
                <w:sz w:val="22"/>
                <w:szCs w:val="22"/>
              </w:rPr>
              <w:t>Контрольные</w:t>
            </w:r>
          </w:p>
          <w:p w:rsidR="00F22B35" w:rsidRPr="00F22B35" w:rsidRDefault="00F22B35" w:rsidP="002B33CA">
            <w:pPr>
              <w:pStyle w:val="a8"/>
              <w:ind w:left="113" w:right="113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F22B35">
              <w:rPr>
                <w:rFonts w:cs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0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F22B35" w:rsidRPr="0086026F" w:rsidTr="00F22B3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CA4">
              <w:rPr>
                <w:b/>
              </w:rPr>
              <w:t>Введение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22B35" w:rsidRPr="0086026F" w:rsidTr="00F22B3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A60CA4" w:rsidRDefault="00F22B35" w:rsidP="002B33CA">
            <w:pPr>
              <w:jc w:val="both"/>
              <w:rPr>
                <w:b/>
              </w:rPr>
            </w:pPr>
            <w:r>
              <w:rPr>
                <w:b/>
              </w:rPr>
              <w:t>1.Общая характеристика мира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Default="00F22B35" w:rsidP="002B33CA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22B35" w:rsidRPr="0086026F" w:rsidTr="00F22B3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Современная политическая карта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 Анализ политической карты ми</w:t>
            </w:r>
            <w:r>
              <w:t>ра.</w:t>
            </w:r>
            <w:r w:rsidRPr="00C5607A">
              <w:t xml:space="preserve"> Давать характеристику основных отраслей хозяйства стран региона Анализ с/х отраслей хозяйства стран региона.</w:t>
            </w:r>
          </w:p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информации.</w:t>
            </w:r>
            <w:r>
              <w:t xml:space="preserve"> </w:t>
            </w:r>
            <w:r w:rsidRPr="00C5607A">
              <w:t>Работать с различными источниками информации, делать анализ и выводы</w:t>
            </w:r>
          </w:p>
        </w:tc>
      </w:tr>
      <w:tr w:rsidR="00F22B35" w:rsidRPr="0086026F" w:rsidTr="00F22B3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572616" w:rsidRDefault="00F22B35" w:rsidP="002B33CA">
            <w:pPr>
              <w:rPr>
                <w:b/>
                <w:color w:val="000000"/>
                <w:lang w:eastAsia="ru-RU"/>
              </w:rPr>
            </w:pPr>
            <w:r w:rsidRPr="00572616">
              <w:rPr>
                <w:b/>
              </w:rPr>
              <w:t>Природа и человек в современном мире.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 Анализ политической карты ми</w:t>
            </w:r>
            <w:r>
              <w:t>ра</w:t>
            </w:r>
            <w:r w:rsidRPr="00C5607A">
              <w:t xml:space="preserve"> Давать характеристику основных отраслей хозяйства стран региона Анализ с/х отраслей хозяйства стран региона.</w:t>
            </w:r>
          </w:p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информации.</w:t>
            </w:r>
            <w:r>
              <w:t xml:space="preserve"> </w:t>
            </w:r>
            <w:r w:rsidRPr="00C5607A">
              <w:t>Работать с различными источниками информации, делать анализ и выводы</w:t>
            </w:r>
          </w:p>
        </w:tc>
      </w:tr>
      <w:tr w:rsidR="00F22B35" w:rsidRPr="0086026F" w:rsidTr="00F22B3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color w:val="000000"/>
                <w:lang w:eastAsia="ru-RU"/>
              </w:rPr>
            </w:pPr>
            <w:r w:rsidRPr="00416ED7">
              <w:rPr>
                <w:b/>
                <w:color w:val="000000"/>
              </w:rPr>
              <w:t>География населения мира</w:t>
            </w:r>
            <w:r w:rsidRPr="00416ED7">
              <w:rPr>
                <w:color w:val="000000"/>
                <w:lang w:eastAsia="ru-RU"/>
              </w:rPr>
              <w:br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 Анализ политической карты ми</w:t>
            </w:r>
            <w:r>
              <w:t>ра</w:t>
            </w:r>
            <w:r w:rsidRPr="00C5607A">
              <w:t xml:space="preserve"> Давать характеристику </w:t>
            </w:r>
            <w:r>
              <w:t xml:space="preserve">населения </w:t>
            </w:r>
            <w:r w:rsidRPr="00C5607A">
              <w:t>стран региона</w:t>
            </w:r>
            <w:r>
              <w:t xml:space="preserve"> </w:t>
            </w:r>
            <w:r w:rsidRPr="00C5607A">
              <w:t>Осуществлять сравнение на основе анализа полученной информации.</w:t>
            </w:r>
          </w:p>
          <w:p w:rsidR="00F22B35" w:rsidRPr="00C5607A" w:rsidRDefault="00F22B35" w:rsidP="002B33CA">
            <w:pPr>
              <w:jc w:val="both"/>
            </w:pPr>
            <w:r w:rsidRPr="00C5607A">
              <w:t>Работать с различными источниками информации, делать анализ и выводы</w:t>
            </w:r>
          </w:p>
        </w:tc>
      </w:tr>
      <w:tr w:rsidR="00F22B35" w:rsidRPr="0086026F" w:rsidTr="00F22B3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b/>
                <w:bCs/>
                <w:color w:val="000000"/>
                <w:lang w:eastAsia="ru-RU"/>
              </w:rPr>
            </w:pPr>
            <w:r w:rsidRPr="00416ED7">
              <w:rPr>
                <w:b/>
                <w:color w:val="000000"/>
              </w:rPr>
              <w:t>Научно-техническая революция и мировое хозяйство</w:t>
            </w:r>
            <w:r w:rsidRPr="0086026F">
              <w:rPr>
                <w:color w:val="000000"/>
                <w:lang w:eastAsia="ru-RU"/>
              </w:rPr>
              <w:br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</w:t>
            </w:r>
            <w:r w:rsidRPr="00C5607A">
              <w:tab/>
            </w:r>
          </w:p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 Давать характеристику основных отраслей хозяйства стран региона Осуществлять сравнение на основе анализа полученной информации.</w:t>
            </w:r>
            <w:r>
              <w:t xml:space="preserve"> </w:t>
            </w:r>
            <w:r w:rsidRPr="00C5607A">
              <w:t>Работать с различными источниками информации, делать анализ и выводы</w:t>
            </w:r>
          </w:p>
        </w:tc>
      </w:tr>
      <w:tr w:rsidR="00F22B35" w:rsidRPr="0086026F" w:rsidTr="00F22B3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b/>
                <w:bCs/>
                <w:color w:val="000000"/>
                <w:lang w:eastAsia="ru-RU"/>
              </w:rPr>
            </w:pPr>
            <w:r w:rsidRPr="0028209D">
              <w:rPr>
                <w:b/>
                <w:color w:val="000000"/>
              </w:rPr>
              <w:t>География отраслей мирового хозяйства.</w:t>
            </w:r>
            <w:r w:rsidRPr="0028209D">
              <w:rPr>
                <w:color w:val="000000"/>
                <w:lang w:eastAsia="ru-RU"/>
              </w:rPr>
              <w:br/>
            </w:r>
            <w:r w:rsidRPr="00C5607A">
              <w:rPr>
                <w:color w:val="000000"/>
                <w:lang w:eastAsia="ru-RU"/>
              </w:rPr>
              <w:br/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 w:rsidRPr="00C5607A">
              <w:t>Осуществлять сравнение на основе анализа полученной информации Давать характеристику основных отраслей хозяйства стран региона Анализ с/х отраслей хозяйства стран региона.</w:t>
            </w:r>
            <w:r>
              <w:t xml:space="preserve"> </w:t>
            </w:r>
            <w:r w:rsidRPr="00C5607A">
              <w:t>Осуществлять сравнение на основе анализа полученной информации.</w:t>
            </w:r>
            <w:r>
              <w:t xml:space="preserve"> </w:t>
            </w:r>
            <w:r w:rsidRPr="00C5607A">
              <w:t xml:space="preserve">Работать с различными источниками информации, делать </w:t>
            </w:r>
            <w:r w:rsidRPr="00C5607A">
              <w:lastRenderedPageBreak/>
              <w:t>анализ и выводы</w:t>
            </w:r>
          </w:p>
        </w:tc>
      </w:tr>
      <w:tr w:rsidR="00F22B35" w:rsidRPr="0086026F" w:rsidTr="00F22B35">
        <w:trPr>
          <w:trHeight w:val="39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Заключение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572616" w:rsidRDefault="00F22B35" w:rsidP="002B33CA">
            <w:pPr>
              <w:rPr>
                <w:b/>
                <w:color w:val="000000"/>
                <w:lang w:eastAsia="ru-RU"/>
              </w:rPr>
            </w:pPr>
            <w:r w:rsidRPr="00572616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5" w:rsidRPr="00C5607A" w:rsidRDefault="00F22B35" w:rsidP="002B33CA">
            <w:pPr>
              <w:jc w:val="both"/>
            </w:pPr>
            <w:r w:rsidRPr="00C5607A">
              <w:t xml:space="preserve">Выявить основные аспекты </w:t>
            </w:r>
            <w:r>
              <w:t>изученного материала</w:t>
            </w:r>
          </w:p>
        </w:tc>
      </w:tr>
      <w:tr w:rsidR="00574862" w:rsidRPr="0086026F" w:rsidTr="00F22B35">
        <w:trPr>
          <w:trHeight w:val="39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2" w:rsidRDefault="00574862" w:rsidP="002B33CA">
            <w:pPr>
              <w:rPr>
                <w:b/>
                <w:bCs/>
                <w:color w:val="000000"/>
                <w:lang w:eastAsia="ru-RU"/>
              </w:rPr>
            </w:pPr>
            <w:r w:rsidRPr="00B748D7"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2" w:rsidRPr="00572616" w:rsidRDefault="00574862" w:rsidP="002B33CA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2" w:rsidRPr="00C5607A" w:rsidRDefault="00574862" w:rsidP="002B33CA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2" w:rsidRPr="00C5607A" w:rsidRDefault="00574862" w:rsidP="002B33CA">
            <w:pPr>
              <w:jc w:val="both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2" w:rsidRPr="00C5607A" w:rsidRDefault="00574862" w:rsidP="002B33CA">
            <w:pPr>
              <w:jc w:val="both"/>
            </w:pPr>
          </w:p>
        </w:tc>
      </w:tr>
    </w:tbl>
    <w:p w:rsidR="00B748D7" w:rsidRDefault="00B748D7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733068" w:rsidRPr="00B748D7" w:rsidRDefault="00733068" w:rsidP="00B748D7">
      <w:pPr>
        <w:pStyle w:val="12"/>
        <w:ind w:firstLine="709"/>
        <w:jc w:val="both"/>
        <w:rPr>
          <w:rFonts w:cs="Times New Roman"/>
          <w:bCs/>
          <w:lang w:val="ru-RU"/>
        </w:rPr>
      </w:pPr>
    </w:p>
    <w:p w:rsidR="0061157B" w:rsidRPr="00B748D7" w:rsidRDefault="0061157B" w:rsidP="00B748D7">
      <w:pPr>
        <w:jc w:val="center"/>
      </w:pPr>
      <w:r w:rsidRPr="00B748D7">
        <w:rPr>
          <w:rFonts w:eastAsia="Arial"/>
          <w:b/>
          <w:lang w:val="uk-UA"/>
        </w:rPr>
        <w:lastRenderedPageBreak/>
        <w:t>ТЕМАТИЧЕСКОЕ ПЛАНИРОВАНИЕ</w:t>
      </w:r>
      <w:r w:rsidR="00B748D7">
        <w:rPr>
          <w:rFonts w:eastAsia="Arial"/>
          <w:b/>
          <w:lang w:val="uk-UA"/>
        </w:rPr>
        <w:t xml:space="preserve"> 11 класс</w:t>
      </w:r>
    </w:p>
    <w:tbl>
      <w:tblPr>
        <w:tblW w:w="977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8"/>
        <w:gridCol w:w="2099"/>
        <w:gridCol w:w="567"/>
        <w:gridCol w:w="709"/>
        <w:gridCol w:w="851"/>
        <w:gridCol w:w="5102"/>
      </w:tblGrid>
      <w:tr w:rsidR="00B748D7" w:rsidRPr="00B748D7" w:rsidTr="00F22B35">
        <w:trPr>
          <w:cantSplit/>
          <w:trHeight w:val="451"/>
        </w:trPr>
        <w:tc>
          <w:tcPr>
            <w:tcW w:w="4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  <w:b/>
              </w:rPr>
              <w:t>№</w:t>
            </w:r>
          </w:p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</w:rPr>
            </w:pPr>
          </w:p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B748D7">
              <w:rPr>
                <w:rFonts w:cs="Times New Roman"/>
                <w:b/>
              </w:rPr>
              <w:t>Наименование</w:t>
            </w:r>
          </w:p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тем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B748D7" w:rsidRPr="00B748D7" w:rsidRDefault="00B748D7" w:rsidP="00B748D7">
            <w:pPr>
              <w:pStyle w:val="a8"/>
              <w:ind w:left="113" w:right="113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B748D7">
              <w:rPr>
                <w:rFonts w:cs="Times New Roman"/>
                <w:b/>
              </w:rPr>
              <w:t>Количество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B748D7">
              <w:rPr>
                <w:rFonts w:cs="Times New Roman"/>
                <w:b/>
              </w:rPr>
              <w:t>часов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748D7">
              <w:rPr>
                <w:rFonts w:cs="Times New Roman"/>
                <w:b/>
                <w:sz w:val="20"/>
                <w:szCs w:val="20"/>
                <w:lang w:val="ru-RU"/>
              </w:rPr>
              <w:t xml:space="preserve">Практическая </w:t>
            </w:r>
          </w:p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B748D7">
              <w:rPr>
                <w:rFonts w:cs="Times New Roman"/>
                <w:b/>
                <w:sz w:val="20"/>
                <w:szCs w:val="20"/>
                <w:lang w:val="ru-RU"/>
              </w:rPr>
              <w:t>часть</w:t>
            </w:r>
          </w:p>
        </w:tc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Вид деятельности обучающихся</w:t>
            </w:r>
          </w:p>
        </w:tc>
      </w:tr>
      <w:tr w:rsidR="00B748D7" w:rsidRPr="00B748D7" w:rsidTr="00F22B35">
        <w:trPr>
          <w:cantSplit/>
          <w:trHeight w:val="1793"/>
        </w:trPr>
        <w:tc>
          <w:tcPr>
            <w:tcW w:w="4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a8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B748D7" w:rsidRDefault="00B748D7" w:rsidP="00B748D7">
            <w:pPr>
              <w:pStyle w:val="a8"/>
              <w:ind w:left="113" w:right="113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B748D7">
              <w:rPr>
                <w:rFonts w:cs="Times New Roman"/>
                <w:b/>
              </w:rPr>
              <w:t>Практические</w:t>
            </w:r>
          </w:p>
          <w:p w:rsidR="00B748D7" w:rsidRPr="00B748D7" w:rsidRDefault="00B748D7" w:rsidP="00B748D7">
            <w:pPr>
              <w:pStyle w:val="a8"/>
              <w:ind w:left="113" w:right="113"/>
              <w:contextualSpacing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  <w:b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</w:tcPr>
          <w:p w:rsidR="00B748D7" w:rsidRDefault="00B748D7" w:rsidP="00B748D7">
            <w:pPr>
              <w:pStyle w:val="a8"/>
              <w:ind w:left="113" w:right="113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B748D7">
              <w:rPr>
                <w:rFonts w:cs="Times New Roman"/>
                <w:b/>
              </w:rPr>
              <w:t>Контрольные</w:t>
            </w:r>
          </w:p>
          <w:p w:rsidR="00B748D7" w:rsidRPr="00B748D7" w:rsidRDefault="00B748D7" w:rsidP="00B748D7">
            <w:pPr>
              <w:pStyle w:val="a8"/>
              <w:ind w:left="113" w:right="113"/>
              <w:contextualSpacing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  <w:b/>
              </w:rPr>
              <w:t>работы</w:t>
            </w:r>
          </w:p>
        </w:tc>
        <w:tc>
          <w:tcPr>
            <w:tcW w:w="5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B748D7" w:rsidRPr="00B748D7" w:rsidRDefault="00B748D7" w:rsidP="00B748D7">
            <w:pPr>
              <w:pStyle w:val="a8"/>
              <w:ind w:left="113" w:right="113"/>
              <w:contextualSpacing/>
              <w:jc w:val="center"/>
              <w:rPr>
                <w:rFonts w:cs="Times New Roman"/>
                <w:b/>
              </w:rPr>
            </w:pPr>
          </w:p>
        </w:tc>
      </w:tr>
      <w:tr w:rsidR="00B748D7" w:rsidRPr="00B748D7" w:rsidTr="00F22B35">
        <w:trPr>
          <w:trHeight w:val="46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22B35" w:rsidRDefault="00B748D7" w:rsidP="00B748D7">
            <w:pPr>
              <w:pStyle w:val="12"/>
              <w:rPr>
                <w:rFonts w:cs="Times New Roman"/>
                <w:lang w:val="ru-RU"/>
              </w:rPr>
            </w:pPr>
            <w:r w:rsidRPr="00B748D7">
              <w:rPr>
                <w:rFonts w:cs="Times New Roman"/>
              </w:rPr>
              <w:t>Зарубежная</w:t>
            </w:r>
          </w:p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Европа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48D7" w:rsidRPr="00B748D7" w:rsidRDefault="00B748D7" w:rsidP="00B748D7">
            <w:pPr>
              <w:jc w:val="both"/>
            </w:pPr>
            <w:r w:rsidRPr="00602F8D">
              <w:rPr>
                <w:b/>
              </w:rPr>
              <w:t>Определять</w:t>
            </w:r>
            <w:r w:rsidRPr="00293E4B">
              <w:t xml:space="preserve"> различия стран современного мира по размерам территории, численности населения, особенностям географического положения. Устанавливать по картам географическое положение, особенности природных условий и ресурсов зарубежной Европы. Анализировать (по картам атласа) экономическую специализацию конкретных стран зарубежной Европы в мировой экономике, обосновывая её предпосылки. Сопоставлять по экономической мощи (общий объём ВВП) страны зарубежной Европы, представляя информацию в виде столбчатой диаграммы. Выявлять экономические и социальные контрасты стран зарубежной Европы. Составлять комплексную географическую характеристику стран разных типов и крупных регионов мира, отмечая их географическую специфику, в устной или письменной (тезисы, справки) форме. Готовить проект «Двухнедельные каникулы в зарубежной Европе». Создавать устное или письменное высказывание/текст (тезисы, сообщение, реферат, доклад, обзор) о современных проблемах зарубежной Европы. Отбирать и представлять информацию о регионах и странах мира в виде электронных презентаций. Отбирать и анализировать статистические показатели, используя материалы учебника, ресурсы Интернета, оценивать достоверность информации</w:t>
            </w:r>
            <w:r>
              <w:t xml:space="preserve">. </w:t>
            </w:r>
            <w:r w:rsidRPr="00602F8D">
              <w:rPr>
                <w:b/>
              </w:rPr>
              <w:t>Выявлять</w:t>
            </w:r>
            <w:r w:rsidRPr="00602F8D">
              <w:t xml:space="preserve"> по картам особенности расселения и хозяйства зарубежной Европы. Характеризовать культурно-исторические регионы мира (Лондон, Париж и др.). Создавать ментальные карты стран и регионов мира. Представлять информацию в табличной или картографической форме</w:t>
            </w:r>
          </w:p>
        </w:tc>
      </w:tr>
      <w:tr w:rsidR="00B748D7" w:rsidRPr="00F22B35" w:rsidTr="00F22B35">
        <w:trPr>
          <w:trHeight w:val="46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Зарубежная</w:t>
            </w:r>
            <w:r w:rsidR="00574862">
              <w:rPr>
                <w:rFonts w:cs="Times New Roman"/>
                <w:lang w:val="ru-RU"/>
              </w:rPr>
              <w:t xml:space="preserve"> </w:t>
            </w:r>
            <w:r w:rsidRPr="00B748D7">
              <w:rPr>
                <w:rFonts w:cs="Times New Roman"/>
              </w:rPr>
              <w:t>Азия. Австралия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48D7" w:rsidRPr="00F22B35" w:rsidRDefault="00F22B35" w:rsidP="00F22B35">
            <w:pPr>
              <w:pStyle w:val="12"/>
              <w:jc w:val="both"/>
              <w:rPr>
                <w:rFonts w:cs="Times New Roman"/>
                <w:lang w:val="ru-RU"/>
              </w:rPr>
            </w:pPr>
            <w:r w:rsidRPr="00F22B35">
              <w:rPr>
                <w:rFonts w:eastAsia="Times New Roman" w:cs="Times New Roman"/>
                <w:lang w:val="ru-RU"/>
              </w:rPr>
              <w:t xml:space="preserve">пределять различия стран современного мира по размерам территории, численности населения, особенностям географического положения. Устанавливать по картам географическое положение, особенности природных условий и ресурсов зарубежной Азии. Анализировать (по картам атласа) экономическую специализацию конкретных стран зарубежной Азии в мировой экономике, </w:t>
            </w:r>
            <w:r w:rsidRPr="00F22B35">
              <w:rPr>
                <w:rFonts w:eastAsia="Times New Roman" w:cs="Times New Roman"/>
                <w:lang w:val="ru-RU"/>
              </w:rPr>
              <w:lastRenderedPageBreak/>
              <w:t>обосновывая её предпосылки. Сопоставлять по экономической мощи (общий объём ВВП) страны зарубежной Азии, представляя информацию в виде столбчатой диаграммы. Составлять комплексную географическую характеристику стран разных типов и крупных регионов мира, отмечая их географическую специфику, в устной или письменной (тезисы, справки) форме. Выявлять экономические и социальные контрасты стран зарубежной Азии. Составлять таблицу «Уровень урбанизации в странах зарубежной Азии». Отбирать и представлять информацию о регионах и странах мира в виде электронных презентаций. Отбирать и анализировать статистические показатели, используя материалы учебника, ресурсы Интернета, оценивать достоверность информации. Составлять социально-экономическую характеристику отдельной страны. Определять роль страны в функциональном механизме мировой политики и экономики. Сопоставлять страны по богатству и разнообразию топливных, рудных и нерудных полезных ископаемых. Наносить на контурную карту страны, специализирующиеся на производстве, добыче и экспорте основных видов промышленной и сельскохозяйственной продукции. Составлять характеристику природных предпосылок для развития промышленности конкретной страны. Строить столбчатую и круговую диаграммы, показывающие долю страны в мировом промышленном и сельскохозяйственном производстве по отдельным видам продукции; проводить анализ. Разрабатывать индивидуальные проекты путешествий по Китаю, Японии, Индии, Австралии (по выбору учащегося). Осуществлять поиск информации в Интернете по конкретным странам и анализировать её достоверность</w:t>
            </w:r>
          </w:p>
        </w:tc>
      </w:tr>
      <w:tr w:rsidR="00B748D7" w:rsidRPr="00F22B35" w:rsidTr="00F22B35">
        <w:trPr>
          <w:trHeight w:val="46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lastRenderedPageBreak/>
              <w:t>3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Африка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  <w:lang w:val="ru-RU"/>
              </w:rPr>
            </w:pPr>
            <w:r w:rsidRPr="00B748D7">
              <w:rPr>
                <w:rFonts w:cs="Times New Roman"/>
                <w:lang w:val="ru-RU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48D7" w:rsidRPr="00F22B35" w:rsidRDefault="00F22B35" w:rsidP="00F22B35">
            <w:pPr>
              <w:pStyle w:val="12"/>
              <w:jc w:val="both"/>
              <w:rPr>
                <w:rFonts w:cs="Times New Roman"/>
                <w:lang w:val="ru-RU"/>
              </w:rPr>
            </w:pPr>
            <w:r w:rsidRPr="00F22B35">
              <w:rPr>
                <w:rFonts w:eastAsia="Times New Roman" w:cs="Times New Roman"/>
                <w:lang w:val="ru-RU"/>
              </w:rPr>
              <w:t>Определять роль страны (региона) в мировой экономике. Составлять характеристику природных предпосылок для развития хозяйства конкретной страны (региона). Составлять таблицу «Классификация стран Африки по степени их богатства полезными ископаемыми». Осуществлять поиск информации в Интернете по странам Северной и Тропической Африки, анализировать её и представлять в виде презентаций (докладов, сообщений)</w:t>
            </w:r>
          </w:p>
        </w:tc>
      </w:tr>
      <w:tr w:rsidR="00B748D7" w:rsidRPr="00F22B35" w:rsidTr="00F22B35">
        <w:trPr>
          <w:trHeight w:val="46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Северная</w:t>
            </w:r>
            <w:r w:rsidR="00F22B35">
              <w:rPr>
                <w:rFonts w:cs="Times New Roman"/>
                <w:lang w:val="ru-RU"/>
              </w:rPr>
              <w:t xml:space="preserve"> </w:t>
            </w:r>
            <w:r w:rsidRPr="00B748D7">
              <w:rPr>
                <w:rFonts w:cs="Times New Roman"/>
              </w:rPr>
              <w:t>Америка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48D7" w:rsidRPr="00F22B35" w:rsidRDefault="00F22B35" w:rsidP="00F22B35">
            <w:pPr>
              <w:pStyle w:val="12"/>
              <w:contextualSpacing/>
              <w:jc w:val="both"/>
              <w:rPr>
                <w:rFonts w:cs="Times New Roman"/>
                <w:lang w:val="ru-RU"/>
              </w:rPr>
            </w:pPr>
            <w:r w:rsidRPr="00F22B35">
              <w:rPr>
                <w:rFonts w:eastAsia="Times New Roman" w:cs="Times New Roman"/>
                <w:lang w:val="ru-RU"/>
              </w:rPr>
              <w:t xml:space="preserve">Характеризовать географическое положение США и регионов страны. Определять роль США и Канады в мировой политике и экономике. Характеризовать природные предпосылки для развития хозяйства США и </w:t>
            </w:r>
            <w:r w:rsidRPr="00F22B35">
              <w:rPr>
                <w:rFonts w:eastAsia="Times New Roman" w:cs="Times New Roman"/>
                <w:lang w:val="ru-RU"/>
              </w:rPr>
              <w:lastRenderedPageBreak/>
              <w:t>Канады. Сопоставлять страны по богатству и разнообразию топливных, рудных и нерудных полезных ископаемых. Наносить на контурную карту</w:t>
            </w:r>
            <w:r w:rsidRPr="00F22B35">
              <w:rPr>
                <w:lang w:val="ru-RU"/>
              </w:rPr>
              <w:t xml:space="preserve"> </w:t>
            </w:r>
            <w:r w:rsidRPr="00F22B35">
              <w:rPr>
                <w:rFonts w:eastAsia="Times New Roman" w:cs="Times New Roman"/>
                <w:lang w:val="ru-RU"/>
              </w:rPr>
              <w:t>страны, специализирующиеся на производстве, добыче и экспорте основных видов промышленной и сельскохозяйственной продукции. Строить столбчатую и круговую диаграммы, показывающие долю страны в мировом промышленном и сельскохозяйственном производстве по отдельным видам продукции; проводить анализ. Составлять таблицу «Главные районы чёрной металлургии США». Наносить на контурную карту главные промышленные центры, сельскохозяйственные районы и пояса, транспортные магистрали и морские порты США. Разрабатывать маршрут индивидуального путешествия по США и Канаде. Осуществлять поиск информации в Интернете по США и Канаде, анализировать её и представлять в виде презентаций (докладов, сообщений)</w:t>
            </w:r>
          </w:p>
        </w:tc>
      </w:tr>
      <w:tr w:rsidR="00B748D7" w:rsidRPr="00B748D7" w:rsidTr="00F22B35">
        <w:trPr>
          <w:trHeight w:val="46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lastRenderedPageBreak/>
              <w:t>5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</w:rPr>
            </w:pPr>
            <w:r w:rsidRPr="00B748D7">
              <w:rPr>
                <w:rFonts w:cs="Times New Roman"/>
              </w:rPr>
              <w:t>Латинская</w:t>
            </w:r>
            <w:r w:rsidR="00F22B35">
              <w:rPr>
                <w:rFonts w:cs="Times New Roman"/>
                <w:lang w:val="ru-RU"/>
              </w:rPr>
              <w:t xml:space="preserve"> </w:t>
            </w:r>
            <w:r w:rsidRPr="00B748D7">
              <w:rPr>
                <w:rFonts w:cs="Times New Roman"/>
              </w:rPr>
              <w:t>Америка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2B35" w:rsidRDefault="00F22B35" w:rsidP="00F22B35">
            <w:pPr>
              <w:contextualSpacing/>
              <w:jc w:val="both"/>
            </w:pPr>
            <w:r w:rsidRPr="00914B11">
              <w:t>Характеризовать географическое положение региона и страны. Определять роль региона и страны в мировой политике и экономике. Сопоставлять страны Латинской Америки по богатству и разнообразию полезных ископае</w:t>
            </w:r>
            <w:r>
              <w:t>м</w:t>
            </w:r>
            <w:r w:rsidRPr="00914B11">
              <w:t>ых, по экономической мощи. Наносить на контурную карту страны Латинской Америки, специализирующиеся на производстве основных видов промышленной и сельскохозяйственной продукции. Строить столбчатую и круговую диаграммы, показывающие долю страны в мировом промышленном и сельскохозяйственном производстве по отдельным видам продукции. Строить картодиаграмму «Доля индейцев в населении отдельных стран Латинской Америки». Разрабатывать индивидуальный маршрут путешествия на автомашине по Панамериканскому шоссе. Создавать устное или письменное высказывание/текст (тезисы, сообщение, реферат, доклад, обзор) о современных проблемах стран Латинской Америки. Отбирать и представлять информацию о регионах и странах мира в виде электронных презентаций. Отбирать и анализировать статистические показатели, используя материалы учебника, ресурсы Интернета, оценивать достоверность информации</w:t>
            </w:r>
          </w:p>
          <w:p w:rsidR="00B748D7" w:rsidRPr="00B748D7" w:rsidRDefault="00F22B35" w:rsidP="00F22B35">
            <w:pPr>
              <w:pStyle w:val="12"/>
              <w:contextualSpacing/>
              <w:jc w:val="both"/>
              <w:rPr>
                <w:rFonts w:cs="Times New Roman"/>
              </w:rPr>
            </w:pPr>
            <w:r w:rsidRPr="00F22B35">
              <w:rPr>
                <w:rFonts w:eastAsia="Times New Roman" w:cs="Times New Roman"/>
                <w:lang w:val="ru-RU"/>
              </w:rPr>
              <w:t xml:space="preserve">Составлять комплексную географическую характеристику Бразилии, отмечая её специфику, в устной или письменной форме. Характеризовать природные предпосылки для развития хозяйства Бразилии. Сопоставлять </w:t>
            </w:r>
            <w:r w:rsidRPr="00F22B35">
              <w:rPr>
                <w:rFonts w:eastAsia="Times New Roman" w:cs="Times New Roman"/>
                <w:lang w:val="ru-RU"/>
              </w:rPr>
              <w:lastRenderedPageBreak/>
              <w:t xml:space="preserve">хозяйство Бразилии с хозяйством других стран Латинской Америки. Составлять и анализировать таблицу «Черты сходства и различий между Мексикой, Бразилией и Аргентиной». </w:t>
            </w:r>
            <w:r w:rsidRPr="00914B11">
              <w:rPr>
                <w:rFonts w:eastAsia="Times New Roman" w:cs="Times New Roman"/>
              </w:rPr>
              <w:t>Подготавливать и обсуждать электронные презентации о крупнейших городах Бразилии</w:t>
            </w:r>
          </w:p>
        </w:tc>
      </w:tr>
      <w:tr w:rsidR="000B778E" w:rsidRPr="000B778E" w:rsidTr="00F22B35">
        <w:trPr>
          <w:trHeight w:val="46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78E" w:rsidRPr="000B778E" w:rsidRDefault="000B778E" w:rsidP="00B748D7">
            <w:pPr>
              <w:pStyle w:val="1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6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78E" w:rsidRPr="000B778E" w:rsidRDefault="000B778E" w:rsidP="000B778E">
            <w:pPr>
              <w:pStyle w:val="12"/>
              <w:rPr>
                <w:rFonts w:cs="Times New Roman"/>
              </w:rPr>
            </w:pPr>
            <w:r w:rsidRPr="000B778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r w:rsidRPr="000B778E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современном мире.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78E" w:rsidRPr="000B778E" w:rsidRDefault="000B778E" w:rsidP="00B748D7">
            <w:pPr>
              <w:pStyle w:val="12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78E" w:rsidRPr="00B748D7" w:rsidRDefault="000B778E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778E" w:rsidRPr="00B748D7" w:rsidRDefault="000B778E" w:rsidP="00B748D7">
            <w:pPr>
              <w:pStyle w:val="12"/>
              <w:jc w:val="center"/>
              <w:rPr>
                <w:rFonts w:cs="Times New Roman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778E" w:rsidRPr="00914B11" w:rsidRDefault="000B778E" w:rsidP="00F22B35">
            <w:pPr>
              <w:contextualSpacing/>
              <w:jc w:val="both"/>
            </w:pPr>
            <w:r w:rsidRPr="00032ADF">
              <w:t>Оценивать место России в мировой политике. Оценивать по статистическим данным и тематическим картам место и роль Росси</w:t>
            </w:r>
            <w:r>
              <w:t>и в системе международного геог</w:t>
            </w:r>
            <w:r w:rsidRPr="00032ADF">
              <w:t>рафического разделения труда. Подготавливать и обсуждать презе</w:t>
            </w:r>
            <w:r>
              <w:t>нтации о сотрудничестве (взаимо</w:t>
            </w:r>
            <w:r w:rsidRPr="00032ADF">
              <w:t>отношениях, связях) России с отдельными странами мира. Определять структуру внешней</w:t>
            </w:r>
            <w:r>
              <w:t xml:space="preserve">  </w:t>
            </w:r>
            <w:r w:rsidRPr="00032ADF">
              <w:t>торговли России. Определять по статистическим материалам соотношение экспорта и импорта России в мировой торговле</w:t>
            </w:r>
            <w:r>
              <w:t>.</w:t>
            </w:r>
          </w:p>
        </w:tc>
      </w:tr>
      <w:tr w:rsidR="00B748D7" w:rsidRPr="00F22B35" w:rsidTr="00F22B35">
        <w:trPr>
          <w:trHeight w:val="468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0B778E" w:rsidRDefault="000B778E" w:rsidP="00B748D7">
            <w:pPr>
              <w:pStyle w:val="1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rPr>
                <w:rFonts w:cs="Times New Roman"/>
                <w:lang w:val="ru-RU"/>
              </w:rPr>
            </w:pPr>
            <w:r w:rsidRPr="00B748D7">
              <w:rPr>
                <w:rFonts w:cs="Times New Roman"/>
                <w:bCs/>
                <w:lang w:val="ru-RU"/>
              </w:rPr>
              <w:t>Глобальные проблемы современности и их взаимосвязь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0B778E" w:rsidRDefault="000B778E" w:rsidP="00B748D7">
            <w:pPr>
              <w:pStyle w:val="12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  <w:lang w:val="ru-RU"/>
              </w:rPr>
            </w:pPr>
            <w:r w:rsidRPr="00B748D7">
              <w:rPr>
                <w:rFonts w:cs="Times New Roman"/>
                <w:lang w:val="ru-RU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48D7" w:rsidRPr="00F22B35" w:rsidRDefault="00F22B35" w:rsidP="00F22B35">
            <w:pPr>
              <w:pStyle w:val="12"/>
              <w:jc w:val="both"/>
              <w:rPr>
                <w:rFonts w:cs="Times New Roman"/>
                <w:lang w:val="ru-RU"/>
              </w:rPr>
            </w:pPr>
            <w:r w:rsidRPr="00733068">
              <w:rPr>
                <w:rFonts w:eastAsia="Times New Roman" w:cs="Times New Roman"/>
                <w:sz w:val="22"/>
                <w:szCs w:val="22"/>
                <w:lang w:val="ru-RU"/>
              </w:rPr>
              <w:t>Систематизировать информацию о проявлении глобальных процессов разного уровня. Объяснять крит ерии выделения и причины возникновения глобальных проблем человечества. Характеризовать масштабы и остроту приоритетных глобальных проблем. Составлять описание географических аспектов глобальных проблем человечества и конспективно-справочную таблицу «Характеристика глобальных проблем человечества». Составлять графическую схему взаимосвязей глобальных проблем человечества с письменным/устным объяснением их характера. Выявлять взаимосвязь</w:t>
            </w:r>
            <w:r w:rsidRPr="00F22B35">
              <w:rPr>
                <w:rFonts w:eastAsia="Times New Roman" w:cs="Times New Roman"/>
                <w:lang w:val="ru-RU"/>
              </w:rPr>
              <w:t xml:space="preserve"> проблемы преодоления отсталости развивающихся стран с другими глобальными</w:t>
            </w:r>
            <w:r w:rsidRPr="00F22B35">
              <w:rPr>
                <w:lang w:val="ru-RU"/>
              </w:rPr>
              <w:t xml:space="preserve"> </w:t>
            </w:r>
            <w:r w:rsidRPr="00F22B35">
              <w:rPr>
                <w:rFonts w:eastAsia="Times New Roman" w:cs="Times New Roman"/>
                <w:lang w:val="ru-RU"/>
              </w:rPr>
              <w:t>проблемами человечества. Обсуждать в группах разные точки зрения, аргументировать и отстаивать свою позицию, сотрудничать при выработке общего решения. Применять полученные знания для подготовки и проведения диспута на тему «Проблемы здоровья и долголетия человека». Формулировать и обосновывать полученные выводы. Сравнивать остроту продовольственной проблемы в разных странах мира на основе данных о калорийности питательного рациона населения отдельных стран. Создавать устное или письменное высказывание/текст (тезисы, сообщение, реферат, доклад, обзор) об общих и специфических экологических проблемах разных регионов Земли. Отмечать социально-экономические аспекты экологических проблем. Строить логическое рассуждение и устанавливать связи и обобщения; составлять графический конспект темы</w:t>
            </w:r>
          </w:p>
        </w:tc>
      </w:tr>
      <w:tr w:rsidR="00B748D7" w:rsidRPr="00B748D7" w:rsidTr="00F22B35">
        <w:trPr>
          <w:trHeight w:val="263"/>
        </w:trPr>
        <w:tc>
          <w:tcPr>
            <w:tcW w:w="2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  <w:r w:rsidRPr="00B748D7">
              <w:rPr>
                <w:rFonts w:cs="Times New Roman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48D7" w:rsidRPr="00B748D7" w:rsidRDefault="00B748D7" w:rsidP="00B748D7">
            <w:pPr>
              <w:pStyle w:val="12"/>
              <w:jc w:val="center"/>
              <w:rPr>
                <w:rFonts w:cs="Times New Roman"/>
              </w:rPr>
            </w:pPr>
          </w:p>
        </w:tc>
      </w:tr>
    </w:tbl>
    <w:p w:rsidR="00322D2A" w:rsidRPr="00B748D7" w:rsidRDefault="00322D2A" w:rsidP="00B748D7">
      <w:pPr>
        <w:jc w:val="both"/>
      </w:pPr>
    </w:p>
    <w:p w:rsidR="00322D2A" w:rsidRPr="00B748D7" w:rsidRDefault="00322D2A" w:rsidP="00B748D7">
      <w:pPr>
        <w:jc w:val="both"/>
      </w:pPr>
    </w:p>
    <w:p w:rsidR="00E972FD" w:rsidRPr="001A215C" w:rsidRDefault="00D17531" w:rsidP="00E972F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710D8">
        <w:rPr>
          <w:b/>
          <w:sz w:val="22"/>
          <w:szCs w:val="22"/>
        </w:rPr>
        <w:lastRenderedPageBreak/>
        <w:t>Календарно-т</w:t>
      </w:r>
      <w:r w:rsidRPr="008710D8">
        <w:rPr>
          <w:b/>
          <w:bCs/>
          <w:sz w:val="22"/>
          <w:szCs w:val="22"/>
        </w:rPr>
        <w:t>ематическое планирование.</w:t>
      </w:r>
      <w:r w:rsidRPr="008710D8">
        <w:rPr>
          <w:b/>
          <w:sz w:val="22"/>
          <w:szCs w:val="22"/>
        </w:rPr>
        <w:t xml:space="preserve"> </w:t>
      </w:r>
      <w:r w:rsidR="00E972FD" w:rsidRPr="001A215C">
        <w:rPr>
          <w:b/>
          <w:bCs/>
          <w:lang w:eastAsia="ru-RU"/>
        </w:rPr>
        <w:t>Экономическая и социальная география мира</w:t>
      </w:r>
    </w:p>
    <w:p w:rsidR="00D17531" w:rsidRPr="00721634" w:rsidRDefault="00E972FD" w:rsidP="00E972F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A215C">
        <w:rPr>
          <w:b/>
          <w:bCs/>
        </w:rPr>
        <w:t xml:space="preserve"> 10 класс</w:t>
      </w:r>
    </w:p>
    <w:tbl>
      <w:tblPr>
        <w:tblW w:w="108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77"/>
        <w:gridCol w:w="568"/>
        <w:gridCol w:w="2740"/>
        <w:gridCol w:w="4935"/>
        <w:gridCol w:w="756"/>
        <w:gridCol w:w="672"/>
      </w:tblGrid>
      <w:tr w:rsidR="00D17531" w:rsidRPr="008710D8" w:rsidTr="007B6AC4">
        <w:tc>
          <w:tcPr>
            <w:tcW w:w="0" w:type="auto"/>
            <w:vMerge w:val="restart"/>
          </w:tcPr>
          <w:p w:rsidR="00D17531" w:rsidRPr="00E724F9" w:rsidRDefault="00D17531" w:rsidP="0061157B">
            <w:pPr>
              <w:spacing w:before="100" w:beforeAutospacing="1" w:after="100" w:afterAutospacing="1"/>
              <w:contextualSpacing/>
            </w:pPr>
          </w:p>
        </w:tc>
        <w:tc>
          <w:tcPr>
            <w:tcW w:w="677" w:type="dxa"/>
            <w:vMerge w:val="restart"/>
            <w:textDirection w:val="btLr"/>
          </w:tcPr>
          <w:p w:rsidR="00D17531" w:rsidRPr="00721634" w:rsidRDefault="00D17531" w:rsidP="0061157B">
            <w:pPr>
              <w:autoSpaceDE w:val="0"/>
              <w:autoSpaceDN w:val="0"/>
              <w:adjustRightInd w:val="0"/>
              <w:ind w:left="113" w:right="113"/>
              <w:contextualSpacing/>
            </w:pPr>
            <w:r w:rsidRPr="00721634">
              <w:t>Раздел</w:t>
            </w:r>
          </w:p>
        </w:tc>
        <w:tc>
          <w:tcPr>
            <w:tcW w:w="568" w:type="dxa"/>
            <w:vMerge w:val="restart"/>
            <w:textDirection w:val="btLr"/>
          </w:tcPr>
          <w:p w:rsidR="00D17531" w:rsidRPr="00721634" w:rsidRDefault="00D17531" w:rsidP="0061157B">
            <w:pPr>
              <w:autoSpaceDE w:val="0"/>
              <w:autoSpaceDN w:val="0"/>
              <w:adjustRightInd w:val="0"/>
              <w:ind w:right="-104"/>
              <w:contextualSpacing/>
            </w:pPr>
            <w:r w:rsidRPr="00721634">
              <w:rPr>
                <w:sz w:val="22"/>
                <w:szCs w:val="22"/>
              </w:rPr>
              <w:t>Кол-во часов</w:t>
            </w:r>
          </w:p>
        </w:tc>
        <w:tc>
          <w:tcPr>
            <w:tcW w:w="2740" w:type="dxa"/>
            <w:vMerge w:val="restart"/>
          </w:tcPr>
          <w:p w:rsidR="00D17531" w:rsidRPr="00721634" w:rsidRDefault="00D17531" w:rsidP="0061157B">
            <w:pPr>
              <w:contextualSpacing/>
              <w:jc w:val="center"/>
              <w:rPr>
                <w:color w:val="000000"/>
              </w:rPr>
            </w:pPr>
            <w:r w:rsidRPr="00721634">
              <w:rPr>
                <w:color w:val="000000"/>
              </w:rPr>
              <w:t>Тема урока</w:t>
            </w:r>
          </w:p>
        </w:tc>
        <w:tc>
          <w:tcPr>
            <w:tcW w:w="4935" w:type="dxa"/>
            <w:vMerge w:val="restart"/>
          </w:tcPr>
          <w:p w:rsidR="00D17531" w:rsidRPr="00721634" w:rsidRDefault="00D17531" w:rsidP="0061157B">
            <w:pPr>
              <w:contextualSpacing/>
              <w:jc w:val="center"/>
              <w:rPr>
                <w:color w:val="000000"/>
              </w:rPr>
            </w:pPr>
            <w:r w:rsidRPr="00721634">
              <w:rPr>
                <w:color w:val="000000"/>
              </w:rPr>
              <w:t>Вид деятельности учащихся</w:t>
            </w:r>
          </w:p>
        </w:tc>
        <w:tc>
          <w:tcPr>
            <w:tcW w:w="1428" w:type="dxa"/>
            <w:gridSpan w:val="2"/>
          </w:tcPr>
          <w:p w:rsidR="00D17531" w:rsidRPr="00721634" w:rsidRDefault="00D17531" w:rsidP="0061157B">
            <w:pPr>
              <w:contextualSpacing/>
              <w:jc w:val="center"/>
              <w:rPr>
                <w:color w:val="000000"/>
              </w:rPr>
            </w:pPr>
            <w:r w:rsidRPr="00721634">
              <w:rPr>
                <w:color w:val="000000"/>
              </w:rPr>
              <w:t>Дата</w:t>
            </w:r>
          </w:p>
        </w:tc>
      </w:tr>
      <w:tr w:rsidR="00D17531" w:rsidRPr="008710D8" w:rsidTr="007B6AC4">
        <w:trPr>
          <w:cantSplit/>
          <w:trHeight w:val="1180"/>
        </w:trPr>
        <w:tc>
          <w:tcPr>
            <w:tcW w:w="0" w:type="auto"/>
            <w:vMerge/>
          </w:tcPr>
          <w:p w:rsidR="00D17531" w:rsidRPr="00E724F9" w:rsidRDefault="00D17531" w:rsidP="0061157B">
            <w:pPr>
              <w:spacing w:before="100" w:beforeAutospacing="1" w:after="100" w:afterAutospacing="1"/>
              <w:contextualSpacing/>
            </w:pPr>
          </w:p>
        </w:tc>
        <w:tc>
          <w:tcPr>
            <w:tcW w:w="677" w:type="dxa"/>
            <w:vMerge/>
          </w:tcPr>
          <w:p w:rsidR="00D17531" w:rsidRPr="00721634" w:rsidRDefault="00D17531" w:rsidP="0061157B">
            <w:pPr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D17531" w:rsidRPr="00721634" w:rsidRDefault="00D17531" w:rsidP="0061157B">
            <w:pPr>
              <w:contextualSpacing/>
              <w:rPr>
                <w:b/>
              </w:rPr>
            </w:pPr>
          </w:p>
        </w:tc>
        <w:tc>
          <w:tcPr>
            <w:tcW w:w="2740" w:type="dxa"/>
            <w:vMerge/>
          </w:tcPr>
          <w:p w:rsidR="00D17531" w:rsidRPr="00721634" w:rsidRDefault="00D17531" w:rsidP="0061157B">
            <w:pPr>
              <w:contextualSpacing/>
              <w:rPr>
                <w:b/>
              </w:rPr>
            </w:pPr>
          </w:p>
        </w:tc>
        <w:tc>
          <w:tcPr>
            <w:tcW w:w="4935" w:type="dxa"/>
            <w:vMerge/>
          </w:tcPr>
          <w:p w:rsidR="00D17531" w:rsidRPr="00721634" w:rsidRDefault="00D17531" w:rsidP="0061157B">
            <w:pPr>
              <w:contextualSpacing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D17531" w:rsidRPr="00721634" w:rsidRDefault="00D17531" w:rsidP="0061157B">
            <w:pPr>
              <w:ind w:left="113" w:right="113"/>
              <w:contextualSpacing/>
              <w:rPr>
                <w:b/>
              </w:rPr>
            </w:pPr>
            <w:r w:rsidRPr="00721634">
              <w:rPr>
                <w:color w:val="000000"/>
              </w:rPr>
              <w:t>план</w:t>
            </w:r>
          </w:p>
        </w:tc>
        <w:tc>
          <w:tcPr>
            <w:tcW w:w="672" w:type="dxa"/>
            <w:textDirection w:val="btLr"/>
          </w:tcPr>
          <w:p w:rsidR="00D17531" w:rsidRPr="00721634" w:rsidRDefault="00D17531" w:rsidP="0061157B">
            <w:pPr>
              <w:ind w:left="113" w:right="113"/>
              <w:contextualSpacing/>
              <w:rPr>
                <w:b/>
              </w:rPr>
            </w:pPr>
            <w:r w:rsidRPr="00721634">
              <w:rPr>
                <w:color w:val="000000"/>
              </w:rPr>
              <w:t>факт</w:t>
            </w: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047A14">
            <w:pPr>
              <w:spacing w:before="100" w:beforeAutospacing="1" w:after="100" w:afterAutospacing="1"/>
              <w:contextualSpacing/>
            </w:pPr>
            <w:r>
              <w:t>1</w:t>
            </w:r>
          </w:p>
        </w:tc>
        <w:tc>
          <w:tcPr>
            <w:tcW w:w="677" w:type="dxa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</w:tcPr>
          <w:p w:rsidR="007B6AC4" w:rsidRPr="00721634" w:rsidRDefault="007B6AC4" w:rsidP="00047A14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</w:tcPr>
          <w:p w:rsidR="007B6AC4" w:rsidRPr="001A215C" w:rsidRDefault="007B6AC4" w:rsidP="00047A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215C">
              <w:rPr>
                <w:bCs/>
              </w:rPr>
              <w:t>Введение</w:t>
            </w:r>
          </w:p>
        </w:tc>
        <w:tc>
          <w:tcPr>
            <w:tcW w:w="4935" w:type="dxa"/>
          </w:tcPr>
          <w:p w:rsidR="007B6AC4" w:rsidRPr="00957012" w:rsidRDefault="007B6AC4" w:rsidP="007B6A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работа с текстом учеб</w:t>
            </w:r>
            <w:r w:rsidRPr="008B1028">
              <w:t>ника; знако</w:t>
            </w:r>
            <w:r>
              <w:t>мство с условными знач</w:t>
            </w:r>
            <w:r w:rsidRPr="008B1028">
              <w:t>ками учебника; составление схемы</w:t>
            </w:r>
            <w:r>
              <w:t xml:space="preserve"> </w:t>
            </w:r>
            <w:r w:rsidRPr="008B1028">
              <w:t>«</w:t>
            </w:r>
            <w:r>
              <w:t>Методы географических исследова</w:t>
            </w:r>
            <w:r w:rsidRPr="008B1028">
              <w:t>ний»; работа с картами атласа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0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047A14">
            <w:pPr>
              <w:spacing w:before="100" w:beforeAutospacing="1" w:after="100" w:afterAutospacing="1"/>
              <w:contextualSpacing/>
            </w:pPr>
            <w:r>
              <w:t>2</w:t>
            </w:r>
          </w:p>
        </w:tc>
        <w:tc>
          <w:tcPr>
            <w:tcW w:w="677" w:type="dxa"/>
            <w:vMerge w:val="restart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b/>
              </w:rPr>
            </w:pPr>
            <w:r>
              <w:rPr>
                <w:b/>
              </w:rPr>
              <w:t xml:space="preserve">Общая характеристика мира. </w:t>
            </w:r>
            <w:r>
              <w:rPr>
                <w:b/>
                <w:bCs/>
                <w:color w:val="000000"/>
                <w:lang w:eastAsia="ru-RU"/>
              </w:rPr>
              <w:t>Современная политическая карта</w:t>
            </w:r>
          </w:p>
        </w:tc>
        <w:tc>
          <w:tcPr>
            <w:tcW w:w="568" w:type="dxa"/>
            <w:vMerge w:val="restart"/>
          </w:tcPr>
          <w:p w:rsidR="007B6AC4" w:rsidRPr="00721634" w:rsidRDefault="007B6AC4" w:rsidP="00047A14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40" w:type="dxa"/>
          </w:tcPr>
          <w:p w:rsidR="007B6AC4" w:rsidRPr="001A215C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  <w:r w:rsidRPr="001A215C">
              <w:rPr>
                <w:bCs/>
              </w:rPr>
              <w:t>Многообразие стран современного мира</w:t>
            </w:r>
          </w:p>
        </w:tc>
        <w:tc>
          <w:tcPr>
            <w:tcW w:w="4935" w:type="dxa"/>
          </w:tcPr>
          <w:p w:rsidR="007B6AC4" w:rsidRPr="00957012" w:rsidRDefault="007B6AC4" w:rsidP="007B6A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Работа с поли</w:t>
            </w:r>
            <w:r w:rsidRPr="008B1028">
              <w:t>тической картой мира и «визитной</w:t>
            </w:r>
            <w:r>
              <w:t xml:space="preserve"> </w:t>
            </w:r>
            <w:r w:rsidRPr="008B1028">
              <w:t>карточкой» стран на форзаце учеб</w:t>
            </w:r>
            <w:r>
              <w:t>ника; заполнение таблиц: «Клас</w:t>
            </w:r>
            <w:r w:rsidRPr="008B1028">
              <w:t>сификация развитых стран мира»,</w:t>
            </w:r>
            <w:r>
              <w:t xml:space="preserve"> </w:t>
            </w:r>
            <w:r w:rsidRPr="008B1028">
              <w:t>«Классификация развивающихся</w:t>
            </w:r>
            <w:r>
              <w:t xml:space="preserve"> </w:t>
            </w:r>
            <w:r w:rsidRPr="008B1028">
              <w:t>стр</w:t>
            </w:r>
            <w:r>
              <w:t>ан мира»; работа с текстом учеб</w:t>
            </w:r>
            <w:r w:rsidRPr="008B1028">
              <w:t>ника;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7B6AC4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047A14">
            <w:pPr>
              <w:spacing w:before="100" w:beforeAutospacing="1" w:after="100" w:afterAutospacing="1"/>
              <w:contextualSpacing/>
            </w:pPr>
            <w:r>
              <w:t>3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047A14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</w:t>
            </w:r>
            <w:r w:rsidRPr="001A215C">
              <w:rPr>
                <w:bCs/>
              </w:rPr>
              <w:t>Влияние международных отношений на политическую карту мира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autoSpaceDE w:val="0"/>
              <w:autoSpaceDN w:val="0"/>
              <w:adjustRightInd w:val="0"/>
              <w:jc w:val="both"/>
            </w:pPr>
            <w:r w:rsidRPr="008B1028">
              <w:t>Работа с текстом учебника;</w:t>
            </w:r>
            <w:r>
              <w:t xml:space="preserve"> </w:t>
            </w:r>
            <w:r w:rsidRPr="008B1028">
              <w:t xml:space="preserve">составление </w:t>
            </w:r>
            <w:r>
              <w:t>плана урока; выступ</w:t>
            </w:r>
            <w:r w:rsidRPr="008B1028">
              <w:t>ления учащихся с сообщениями</w:t>
            </w:r>
          </w:p>
          <w:p w:rsidR="007B6AC4" w:rsidRPr="008B1028" w:rsidRDefault="007B6AC4" w:rsidP="007B6AC4">
            <w:pPr>
              <w:autoSpaceDE w:val="0"/>
              <w:autoSpaceDN w:val="0"/>
              <w:adjustRightInd w:val="0"/>
              <w:jc w:val="both"/>
            </w:pPr>
            <w:r w:rsidRPr="008B1028">
              <w:t>по теме урока; участие в дискуссии</w:t>
            </w:r>
          </w:p>
          <w:p w:rsidR="007B6AC4" w:rsidRPr="00957012" w:rsidRDefault="007B6AC4" w:rsidP="007B6A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на тему «Ухудшение отношений ме</w:t>
            </w:r>
            <w:r w:rsidRPr="008B1028">
              <w:t>жду Россией и странами Запада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0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047A14">
            <w:pPr>
              <w:spacing w:before="100" w:beforeAutospacing="1" w:after="100" w:afterAutospacing="1"/>
              <w:contextualSpacing/>
            </w:pPr>
            <w:r>
              <w:t>4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047A14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  <w:r w:rsidRPr="001A215C">
              <w:rPr>
                <w:bCs/>
              </w:rPr>
              <w:t>Государственный строй стран мира</w:t>
            </w:r>
          </w:p>
        </w:tc>
        <w:tc>
          <w:tcPr>
            <w:tcW w:w="4935" w:type="dxa"/>
          </w:tcPr>
          <w:p w:rsidR="007B6AC4" w:rsidRPr="00957012" w:rsidRDefault="007B6AC4" w:rsidP="007B6A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Работа с поли</w:t>
            </w:r>
            <w:r w:rsidRPr="008B1028">
              <w:t>тической картой мира и «визитной</w:t>
            </w:r>
            <w:r>
              <w:t xml:space="preserve"> к</w:t>
            </w:r>
            <w:r w:rsidRPr="008B1028">
              <w:t>арточкой» стран на форзаце учебника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B6AC4">
              <w:rPr>
                <w:sz w:val="20"/>
                <w:szCs w:val="20"/>
              </w:rPr>
              <w:t>.09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047A14">
            <w:pPr>
              <w:spacing w:before="100" w:beforeAutospacing="1" w:after="100" w:afterAutospacing="1"/>
              <w:contextualSpacing/>
            </w:pPr>
            <w:r>
              <w:t>5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047A14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7B6AC4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4.</w:t>
            </w:r>
            <w:r w:rsidRPr="001A215C">
              <w:rPr>
                <w:bCs/>
              </w:rPr>
              <w:t>Политическая география и геополитика</w:t>
            </w:r>
          </w:p>
          <w:p w:rsidR="007B6AC4" w:rsidRPr="007B6AC4" w:rsidRDefault="007B6AC4" w:rsidP="007B6AC4">
            <w:pPr>
              <w:tabs>
                <w:tab w:val="left" w:pos="1500"/>
              </w:tabs>
              <w:contextualSpacing/>
              <w:jc w:val="both"/>
              <w:rPr>
                <w:bCs/>
                <w:i/>
              </w:rPr>
            </w:pPr>
            <w:r w:rsidRPr="007B6AC4">
              <w:rPr>
                <w:bCs/>
                <w:i/>
                <w:iCs/>
              </w:rPr>
              <w:t>Пр</w:t>
            </w:r>
            <w:r>
              <w:rPr>
                <w:bCs/>
                <w:i/>
                <w:iCs/>
              </w:rPr>
              <w:t>.</w:t>
            </w:r>
            <w:r w:rsidRPr="007B6AC4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 р</w:t>
            </w:r>
            <w:r w:rsidRPr="007B6AC4">
              <w:rPr>
                <w:bCs/>
                <w:i/>
                <w:iCs/>
              </w:rPr>
              <w:t>. Описание политико-географического положения страны.</w:t>
            </w:r>
          </w:p>
        </w:tc>
        <w:tc>
          <w:tcPr>
            <w:tcW w:w="4935" w:type="dxa"/>
          </w:tcPr>
          <w:p w:rsidR="007B6AC4" w:rsidRPr="00957012" w:rsidRDefault="007B6AC4" w:rsidP="007B6AC4">
            <w:pPr>
              <w:jc w:val="both"/>
              <w:rPr>
                <w:color w:val="000000"/>
              </w:rPr>
            </w:pPr>
            <w:r w:rsidRPr="008B1028">
              <w:t>Работа с картами атласа. Выполнение практической работы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047A14">
            <w:pPr>
              <w:spacing w:before="100" w:beforeAutospacing="1" w:after="100" w:afterAutospacing="1"/>
              <w:contextualSpacing/>
            </w:pPr>
            <w:r>
              <w:t>6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047A14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</w:t>
            </w:r>
            <w:r w:rsidRPr="001A215C">
              <w:rPr>
                <w:bCs/>
              </w:rPr>
              <w:t>Контроль знаний по теме «Современная политическая карта мира»</w:t>
            </w:r>
          </w:p>
          <w:p w:rsidR="007B6AC4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6AC4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6AC4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6AC4" w:rsidRPr="001A215C" w:rsidRDefault="007B6AC4" w:rsidP="00047A1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5" w:type="dxa"/>
          </w:tcPr>
          <w:p w:rsidR="007B6AC4" w:rsidRPr="00957012" w:rsidRDefault="007B6AC4" w:rsidP="007B6AC4">
            <w:pPr>
              <w:jc w:val="both"/>
              <w:rPr>
                <w:color w:val="000000"/>
              </w:rPr>
            </w:pPr>
            <w:r w:rsidRPr="008B1028">
              <w:t>Работа с картами атласа. Выполнение тестовых заданий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B6AC4">
              <w:rPr>
                <w:sz w:val="20"/>
                <w:szCs w:val="20"/>
              </w:rPr>
              <w:t>.10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047A14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7</w:t>
            </w:r>
          </w:p>
        </w:tc>
        <w:tc>
          <w:tcPr>
            <w:tcW w:w="677" w:type="dxa"/>
            <w:vMerge w:val="restart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  <w:r w:rsidRPr="00572616">
              <w:rPr>
                <w:b/>
              </w:rPr>
              <w:t>Природа и человек в современном мире</w:t>
            </w:r>
          </w:p>
        </w:tc>
        <w:tc>
          <w:tcPr>
            <w:tcW w:w="568" w:type="dxa"/>
            <w:vMerge w:val="restart"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40" w:type="dxa"/>
          </w:tcPr>
          <w:p w:rsidR="007B6AC4" w:rsidRPr="001A215C" w:rsidRDefault="007B6AC4" w:rsidP="009F50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  <w:r w:rsidRPr="001A215C">
              <w:rPr>
                <w:bCs/>
              </w:rPr>
              <w:t>Взаимодействие общества и природы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текстом учебника, с картами атласа. Работа с понятиями.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0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8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7B6AC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1A215C">
              <w:rPr>
                <w:lang w:eastAsia="ru-RU"/>
              </w:rPr>
              <w:t>Мировые природные ресурсы</w:t>
            </w:r>
          </w:p>
          <w:p w:rsidR="007B6AC4" w:rsidRPr="001A215C" w:rsidRDefault="007B6AC4" w:rsidP="007B6AC4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Анализ статистического материала, выполнение практической работы. Работа с картами атласа.</w:t>
            </w:r>
            <w:r w:rsidRPr="007B6AC4">
              <w:rPr>
                <w:bCs/>
                <w:i/>
                <w:iCs/>
              </w:rPr>
              <w:t xml:space="preserve"> Пр</w:t>
            </w:r>
            <w:r>
              <w:rPr>
                <w:bCs/>
                <w:i/>
                <w:iCs/>
              </w:rPr>
              <w:t>.</w:t>
            </w:r>
            <w:r w:rsidRPr="007B6AC4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 р</w:t>
            </w:r>
            <w:r w:rsidRPr="001A215C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</w:t>
            </w:r>
            <w:r w:rsidRPr="007B6AC4">
              <w:rPr>
                <w:bCs/>
                <w:i/>
                <w:iCs/>
              </w:rPr>
              <w:t>Определение и оценка ресурсообеспеченности минеральными ресурсами стран мира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30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lastRenderedPageBreak/>
              <w:t>9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7B6A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  <w:r w:rsidRPr="001A215C">
              <w:rPr>
                <w:bCs/>
              </w:rPr>
              <w:t xml:space="preserve">Мировые природные ресурсы </w:t>
            </w:r>
          </w:p>
          <w:p w:rsidR="007B6AC4" w:rsidRPr="001A215C" w:rsidRDefault="007B6AC4" w:rsidP="007B6AC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5" w:type="dxa"/>
          </w:tcPr>
          <w:p w:rsidR="007B6AC4" w:rsidRPr="008B1028" w:rsidRDefault="007B6AC4" w:rsidP="007B6AC4">
            <w:pPr>
              <w:contextualSpacing/>
              <w:jc w:val="both"/>
            </w:pPr>
            <w:r w:rsidRPr="008B1028">
              <w:t>Анализ статистического материала, выполнение практической работы. Работа с картами атласа</w:t>
            </w:r>
            <w:r>
              <w:t>.</w:t>
            </w:r>
            <w:r w:rsidRPr="007B6AC4">
              <w:rPr>
                <w:bCs/>
                <w:i/>
              </w:rPr>
              <w:t xml:space="preserve"> Пр.р. </w:t>
            </w:r>
            <w:r w:rsidRPr="007B6AC4">
              <w:rPr>
                <w:bCs/>
                <w:i/>
                <w:iCs/>
              </w:rPr>
              <w:t>Использование статистической информации разной формы и содержания: обработка, анализ и представление ее в графической и картографической</w:t>
            </w:r>
            <w:r w:rsidRPr="001A215C">
              <w:rPr>
                <w:b/>
                <w:bCs/>
                <w:iCs/>
              </w:rPr>
              <w:t xml:space="preserve"> </w:t>
            </w:r>
            <w:r w:rsidRPr="007B6AC4">
              <w:rPr>
                <w:bCs/>
                <w:i/>
                <w:iCs/>
              </w:rPr>
              <w:t>форме.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lastRenderedPageBreak/>
              <w:t>10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7B6A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</w:t>
            </w:r>
            <w:r w:rsidRPr="001A215C">
              <w:rPr>
                <w:bCs/>
              </w:rPr>
              <w:t>Загрязнение и охрана окружающей среды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текстом учебника и картами атласа.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0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11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7B6AC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</w:t>
            </w:r>
            <w:r w:rsidRPr="001A215C">
              <w:rPr>
                <w:bCs/>
              </w:rPr>
              <w:t>Географическое ресурсоведение и геоэкология</w:t>
            </w:r>
          </w:p>
        </w:tc>
        <w:tc>
          <w:tcPr>
            <w:tcW w:w="4935" w:type="dxa"/>
          </w:tcPr>
          <w:p w:rsidR="007B6AC4" w:rsidRPr="00957012" w:rsidRDefault="007B6AC4" w:rsidP="007B6AC4">
            <w:pPr>
              <w:jc w:val="both"/>
              <w:rPr>
                <w:color w:val="000000"/>
              </w:rPr>
            </w:pPr>
            <w:r w:rsidRPr="008B1028">
              <w:t>Работа с текстом учебника и картами атласа.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B6AC4">
              <w:rPr>
                <w:sz w:val="20"/>
                <w:szCs w:val="20"/>
              </w:rPr>
              <w:t>.11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12</w:t>
            </w:r>
          </w:p>
        </w:tc>
        <w:tc>
          <w:tcPr>
            <w:tcW w:w="677" w:type="dxa"/>
            <w:vMerge w:val="restart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  <w:r w:rsidRPr="00416ED7">
              <w:rPr>
                <w:b/>
                <w:color w:val="000000"/>
              </w:rPr>
              <w:t>География населения мира</w:t>
            </w:r>
            <w:r w:rsidRPr="00416ED7">
              <w:rPr>
                <w:color w:val="000000"/>
                <w:lang w:eastAsia="ru-RU"/>
              </w:rPr>
              <w:br/>
            </w:r>
          </w:p>
        </w:tc>
        <w:tc>
          <w:tcPr>
            <w:tcW w:w="568" w:type="dxa"/>
            <w:vMerge w:val="restart"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40" w:type="dxa"/>
          </w:tcPr>
          <w:p w:rsidR="007B6AC4" w:rsidRPr="008B1028" w:rsidRDefault="007B6AC4" w:rsidP="009F50F1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8B1028">
              <w:t>Численность и воспроизводство населения.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Анализ картосхемы в учебнике, работа с понятиями, картами атласа.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B6AC4">
              <w:rPr>
                <w:sz w:val="20"/>
                <w:szCs w:val="20"/>
              </w:rPr>
              <w:t>.11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13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8B1028" w:rsidRDefault="007B6AC4" w:rsidP="009F50F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8B1028">
              <w:t>Состав населения мира (половой, возрастной).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текстом учебника, составление схем в тетради. Работа с картами в атласе.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30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14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8B1028" w:rsidRDefault="007B6AC4" w:rsidP="009F50F1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Pr="008B1028">
              <w:t>Этнический и религиозный состав населения.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Анализ карты в атласе, заполнение таблицы, участие в дискуссии.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B6AC4">
              <w:rPr>
                <w:sz w:val="20"/>
                <w:szCs w:val="20"/>
              </w:rPr>
              <w:t>.12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15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8B1028" w:rsidRDefault="007B6AC4" w:rsidP="009F50F1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  <w:r w:rsidRPr="008B1028">
              <w:t>Размещение и миграции населения.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текстом учебника, составление схем в тетради. Работа с картами в атласе.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0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539"/>
        </w:trPr>
        <w:tc>
          <w:tcPr>
            <w:tcW w:w="0" w:type="auto"/>
          </w:tcPr>
          <w:p w:rsidR="007B6AC4" w:rsidRPr="00E724F9" w:rsidRDefault="007B6AC4" w:rsidP="009F50F1">
            <w:pPr>
              <w:spacing w:before="100" w:beforeAutospacing="1" w:after="100" w:afterAutospacing="1"/>
              <w:contextualSpacing/>
            </w:pPr>
            <w:r>
              <w:t>16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8B1028" w:rsidRDefault="007B6AC4" w:rsidP="007B6AC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0"/>
              </w:rPr>
              <w:t>5.</w:t>
            </w:r>
            <w:r w:rsidRPr="00572616">
              <w:rPr>
                <w:rFonts w:ascii="Times New Roman" w:hAnsi="Times New Roman"/>
                <w:i w:val="0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Составление схемы, работа с текстом учебника и картами атласа.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30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9F50F1">
            <w:pPr>
              <w:spacing w:before="100" w:beforeAutospacing="1" w:after="100" w:afterAutospacing="1"/>
              <w:contextualSpacing/>
            </w:pPr>
            <w:r>
              <w:t>17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572616" w:rsidRDefault="007B6AC4" w:rsidP="009F50F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2616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  <w:r w:rsidRPr="007B6AC4">
              <w:rPr>
                <w:bCs/>
                <w:i w:val="0"/>
              </w:rPr>
              <w:t xml:space="preserve"> Пр.р</w:t>
            </w:r>
            <w:r w:rsidRPr="00572616">
              <w:rPr>
                <w:rFonts w:ascii="Times New Roman" w:hAnsi="Times New Roman"/>
                <w:i w:val="0"/>
                <w:sz w:val="24"/>
                <w:szCs w:val="24"/>
              </w:rPr>
              <w:t xml:space="preserve"> «Характеристика населения одной из стран мира по плану».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Анализ статистического материала, выполнение практической работы. Работа с картами атласа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9F50F1">
            <w:pPr>
              <w:spacing w:before="100" w:beforeAutospacing="1" w:after="100" w:afterAutospacing="1"/>
              <w:contextualSpacing/>
            </w:pPr>
            <w:r>
              <w:t>18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9F50F1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572616" w:rsidRDefault="007B6AC4" w:rsidP="009F50F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2616">
              <w:rPr>
                <w:rFonts w:ascii="Times New Roman" w:hAnsi="Times New Roman"/>
                <w:i w:val="0"/>
                <w:sz w:val="24"/>
                <w:szCs w:val="24"/>
              </w:rPr>
              <w:t>7.Обобщение по теме: «География населения мира».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картами атласа. Выполнение тестовых заданий.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0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9F50F1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572616">
            <w:pPr>
              <w:spacing w:before="100" w:beforeAutospacing="1" w:after="100" w:afterAutospacing="1"/>
              <w:contextualSpacing/>
            </w:pPr>
            <w:r>
              <w:t>19</w:t>
            </w:r>
          </w:p>
        </w:tc>
        <w:tc>
          <w:tcPr>
            <w:tcW w:w="677" w:type="dxa"/>
            <w:vMerge w:val="restart"/>
            <w:textDirection w:val="btLr"/>
          </w:tcPr>
          <w:p w:rsidR="007B6AC4" w:rsidRPr="00617EA3" w:rsidRDefault="007B6AC4" w:rsidP="00572616">
            <w:pPr>
              <w:ind w:left="113" w:right="113"/>
              <w:contextualSpacing/>
              <w:rPr>
                <w:b/>
              </w:rPr>
            </w:pPr>
            <w:r w:rsidRPr="00617EA3">
              <w:rPr>
                <w:b/>
                <w:bCs/>
                <w:sz w:val="22"/>
                <w:szCs w:val="22"/>
              </w:rPr>
              <w:t>Научно-техническая револция и мировое хозяйство</w:t>
            </w:r>
          </w:p>
        </w:tc>
        <w:tc>
          <w:tcPr>
            <w:tcW w:w="568" w:type="dxa"/>
            <w:vMerge w:val="restart"/>
          </w:tcPr>
          <w:p w:rsidR="007B6AC4" w:rsidRPr="00617EA3" w:rsidRDefault="007B6AC4" w:rsidP="00572616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40" w:type="dxa"/>
          </w:tcPr>
          <w:p w:rsidR="007B6AC4" w:rsidRPr="001A215C" w:rsidRDefault="007B6AC4" w:rsidP="005726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1A215C">
              <w:rPr>
                <w:bCs/>
              </w:rPr>
              <w:t>Научно-техническая революция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понятиями и текстом учебника, картами атласа.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B6AC4">
              <w:rPr>
                <w:sz w:val="20"/>
                <w:szCs w:val="20"/>
              </w:rPr>
              <w:t>.01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572616">
            <w:pPr>
              <w:spacing w:before="100" w:beforeAutospacing="1" w:after="100" w:afterAutospacing="1"/>
              <w:contextualSpacing/>
            </w:pPr>
            <w:r>
              <w:t>20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572616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5726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1A215C">
              <w:rPr>
                <w:bCs/>
              </w:rPr>
              <w:t>Мировое хозяйство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понятиями и текстом учебника, картами атласа.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6AC4">
              <w:rPr>
                <w:sz w:val="20"/>
                <w:szCs w:val="20"/>
              </w:rPr>
              <w:t>.01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572616">
            <w:pPr>
              <w:spacing w:before="100" w:beforeAutospacing="1" w:after="100" w:afterAutospacing="1"/>
              <w:contextualSpacing/>
            </w:pPr>
            <w:r>
              <w:t>21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572616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5726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A215C">
              <w:rPr>
                <w:bCs/>
              </w:rPr>
              <w:t>Отраслевая структура мирового хозяйства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картами атласа.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30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572616">
            <w:pPr>
              <w:spacing w:before="100" w:beforeAutospacing="1" w:after="100" w:afterAutospacing="1"/>
              <w:contextualSpacing/>
            </w:pPr>
            <w:r>
              <w:t>22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572616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5726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1A215C">
              <w:rPr>
                <w:bCs/>
              </w:rPr>
              <w:t>Территориальная структура мирового хозяйства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понятиями и картами атласа. Участие в дискуссии.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B6AC4">
              <w:rPr>
                <w:sz w:val="20"/>
                <w:szCs w:val="20"/>
              </w:rPr>
              <w:t>.02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572616">
            <w:pPr>
              <w:spacing w:before="100" w:beforeAutospacing="1" w:after="100" w:afterAutospacing="1"/>
              <w:contextualSpacing/>
            </w:pPr>
            <w:r>
              <w:t>23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572616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5726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1A215C">
              <w:rPr>
                <w:bCs/>
              </w:rPr>
              <w:t>Факторы размещения производительных сил в эпоху НТР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текстом учебника и картами атласа.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6AC4">
              <w:rPr>
                <w:sz w:val="20"/>
                <w:szCs w:val="20"/>
              </w:rPr>
              <w:t>.02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572616">
            <w:pPr>
              <w:spacing w:before="100" w:beforeAutospacing="1" w:after="100" w:afterAutospacing="1"/>
              <w:contextualSpacing/>
            </w:pPr>
            <w:r>
              <w:t>24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572616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5726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Pr="001A215C">
              <w:rPr>
                <w:bCs/>
              </w:rPr>
              <w:t>Обобщающее повторение по теме «</w:t>
            </w:r>
            <w:r w:rsidRPr="001A215C">
              <w:rPr>
                <w:b/>
                <w:bCs/>
              </w:rPr>
              <w:t xml:space="preserve"> </w:t>
            </w:r>
            <w:r w:rsidRPr="007B6AC4">
              <w:rPr>
                <w:bCs/>
              </w:rPr>
              <w:t>Научно-техническая революция и мировое хозяйство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текстом учебника и картами атласа.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572616">
            <w:pPr>
              <w:spacing w:before="100" w:beforeAutospacing="1" w:after="100" w:afterAutospacing="1"/>
              <w:contextualSpacing/>
            </w:pPr>
            <w:r>
              <w:t>25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572616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57261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7.</w:t>
            </w:r>
            <w:r w:rsidRPr="001A215C">
              <w:rPr>
                <w:bCs/>
              </w:rPr>
              <w:t>Контроль знаний по теме « НТР и мировое хозяйство».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картами атласа. Выполнение тестовых заданий.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30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572616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lastRenderedPageBreak/>
              <w:t>26</w:t>
            </w:r>
          </w:p>
        </w:tc>
        <w:tc>
          <w:tcPr>
            <w:tcW w:w="677" w:type="dxa"/>
            <w:vMerge w:val="restart"/>
            <w:textDirection w:val="btLr"/>
          </w:tcPr>
          <w:p w:rsidR="007B6AC4" w:rsidRPr="00617EA3" w:rsidRDefault="007B6AC4" w:rsidP="00617EA3">
            <w:pPr>
              <w:ind w:left="113" w:right="113"/>
              <w:contextualSpacing/>
              <w:rPr>
                <w:b/>
              </w:rPr>
            </w:pPr>
            <w:r w:rsidRPr="00617EA3">
              <w:rPr>
                <w:b/>
                <w:color w:val="000000"/>
                <w:sz w:val="22"/>
                <w:szCs w:val="22"/>
              </w:rPr>
              <w:t>География отраслей мирового хозяйства</w:t>
            </w:r>
          </w:p>
        </w:tc>
        <w:tc>
          <w:tcPr>
            <w:tcW w:w="568" w:type="dxa"/>
            <w:vMerge w:val="restart"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1A215C">
              <w:rPr>
                <w:bCs/>
              </w:rPr>
              <w:t>География промышленности. Топливно-энергетическая промышленность.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картами атласа и текстом учебника.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0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27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1A215C">
              <w:rPr>
                <w:bCs/>
              </w:rPr>
              <w:t>Горно-добывающая и металлургическая промышленность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картами атласа и текстом учебника.</w:t>
            </w:r>
          </w:p>
        </w:tc>
        <w:tc>
          <w:tcPr>
            <w:tcW w:w="756" w:type="dxa"/>
          </w:tcPr>
          <w:p w:rsidR="007B6AC4" w:rsidRPr="00721634" w:rsidRDefault="007B6AC4" w:rsidP="0073306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33068">
              <w:rPr>
                <w:color w:val="000000"/>
              </w:rPr>
              <w:t>0</w:t>
            </w:r>
            <w:r>
              <w:rPr>
                <w:color w:val="000000"/>
              </w:rPr>
              <w:t>.03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28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A215C">
              <w:rPr>
                <w:bCs/>
              </w:rPr>
              <w:t>Машиностроение мира.</w:t>
            </w:r>
          </w:p>
          <w:p w:rsidR="007B6AC4" w:rsidRPr="001A215C" w:rsidRDefault="007B6AC4" w:rsidP="00617EA3">
            <w:pPr>
              <w:tabs>
                <w:tab w:val="left" w:pos="1500"/>
              </w:tabs>
              <w:jc w:val="both"/>
              <w:rPr>
                <w:bCs/>
              </w:rPr>
            </w:pPr>
            <w:r w:rsidRPr="007B6AC4">
              <w:rPr>
                <w:bCs/>
                <w:i/>
              </w:rPr>
              <w:t>Пр.р</w:t>
            </w:r>
            <w:r w:rsidRPr="001A215C">
              <w:rPr>
                <w:b/>
                <w:bCs/>
                <w:iCs/>
              </w:rPr>
              <w:t>.</w:t>
            </w:r>
            <w:r w:rsidRPr="007B6AC4">
              <w:rPr>
                <w:bCs/>
                <w:i/>
                <w:iCs/>
              </w:rPr>
              <w:t>Определение стран-лидеров в различных отраслях машиностроения.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картами атласа и текстом учебника. Выполнение практической работы.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30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29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1A215C">
              <w:rPr>
                <w:bCs/>
              </w:rPr>
              <w:t>Химическая, лесная, лёгкая промышленность мира.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Заполнение таблицы в тетради, работа с текстом учебника и картами атласа.</w:t>
            </w:r>
          </w:p>
        </w:tc>
        <w:tc>
          <w:tcPr>
            <w:tcW w:w="756" w:type="dxa"/>
          </w:tcPr>
          <w:p w:rsidR="007B6AC4" w:rsidRPr="00ED0394" w:rsidRDefault="007B6AC4" w:rsidP="007330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0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30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1A215C">
              <w:rPr>
                <w:bCs/>
              </w:rPr>
              <w:t>География сельского хозяйства и рыболовства.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текстом учебника и картами атласа.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7B6AC4">
              <w:rPr>
                <w:bCs/>
                <w:sz w:val="20"/>
                <w:szCs w:val="20"/>
              </w:rPr>
              <w:t>.04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31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6.</w:t>
            </w:r>
            <w:r w:rsidRPr="001A215C">
              <w:rPr>
                <w:bCs/>
              </w:rPr>
              <w:t xml:space="preserve"> </w:t>
            </w:r>
            <w:r>
              <w:rPr>
                <w:bCs/>
                <w:i/>
              </w:rPr>
              <w:t>Пр.р.</w:t>
            </w:r>
            <w:r w:rsidRPr="007B6AC4">
              <w:rPr>
                <w:bCs/>
                <w:i/>
              </w:rPr>
              <w:t xml:space="preserve"> География транспорта</w:t>
            </w:r>
            <w:r w:rsidRPr="001A215C">
              <w:rPr>
                <w:b/>
                <w:bCs/>
              </w:rPr>
              <w:t>.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картами атласа и текстом учебника. Выполнение практической работы.</w:t>
            </w:r>
          </w:p>
        </w:tc>
        <w:tc>
          <w:tcPr>
            <w:tcW w:w="756" w:type="dxa"/>
          </w:tcPr>
          <w:p w:rsidR="007B6AC4" w:rsidRPr="00200FCA" w:rsidRDefault="007B6AC4" w:rsidP="0073306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3306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.04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32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7.</w:t>
            </w:r>
            <w:r w:rsidRPr="001A215C">
              <w:rPr>
                <w:bCs/>
              </w:rPr>
              <w:t>Всемирные экономические отношения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со статистическим материалом и текстом учебника.</w:t>
            </w:r>
          </w:p>
        </w:tc>
        <w:tc>
          <w:tcPr>
            <w:tcW w:w="756" w:type="dxa"/>
          </w:tcPr>
          <w:p w:rsidR="007B6AC4" w:rsidRPr="00ED0394" w:rsidRDefault="007B6AC4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33</w:t>
            </w:r>
          </w:p>
        </w:tc>
        <w:tc>
          <w:tcPr>
            <w:tcW w:w="677" w:type="dxa"/>
            <w:vMerge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B6AC4" w:rsidRPr="001A215C" w:rsidRDefault="007B6AC4" w:rsidP="00617E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8.</w:t>
            </w:r>
            <w:r w:rsidRPr="001A215C">
              <w:rPr>
                <w:bCs/>
              </w:rPr>
              <w:t>Обобщающее повторение по теме « География отраслей мирового хозяйства»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spacing w:after="150"/>
              <w:jc w:val="both"/>
            </w:pPr>
            <w:r w:rsidRPr="008B1028">
              <w:t>Работа с картами атласа. Выполнение тестовых заданий.</w:t>
            </w:r>
          </w:p>
        </w:tc>
        <w:tc>
          <w:tcPr>
            <w:tcW w:w="756" w:type="dxa"/>
          </w:tcPr>
          <w:p w:rsidR="007B6AC4" w:rsidRPr="00200FCA" w:rsidRDefault="007B6AC4" w:rsidP="00733068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33068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.05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B6AC4" w:rsidRPr="008710D8" w:rsidTr="007B6AC4">
        <w:trPr>
          <w:cantSplit/>
          <w:trHeight w:val="440"/>
        </w:trPr>
        <w:tc>
          <w:tcPr>
            <w:tcW w:w="0" w:type="auto"/>
          </w:tcPr>
          <w:p w:rsidR="007B6AC4" w:rsidRDefault="007B6AC4" w:rsidP="00617EA3">
            <w:pPr>
              <w:spacing w:before="100" w:beforeAutospacing="1" w:after="100" w:afterAutospacing="1"/>
              <w:contextualSpacing/>
            </w:pPr>
            <w:r>
              <w:t>34</w:t>
            </w:r>
          </w:p>
        </w:tc>
        <w:tc>
          <w:tcPr>
            <w:tcW w:w="677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</w:tcPr>
          <w:p w:rsidR="007B6AC4" w:rsidRPr="00721634" w:rsidRDefault="007B6AC4" w:rsidP="00617EA3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</w:tcPr>
          <w:p w:rsidR="007B6AC4" w:rsidRPr="00D22FB9" w:rsidRDefault="007B6AC4" w:rsidP="00617EA3">
            <w:pPr>
              <w:tabs>
                <w:tab w:val="left" w:pos="11199"/>
              </w:tabs>
            </w:pPr>
            <w:r>
              <w:t>Промежуточная аттестация в форме итоговой контрольной работы</w:t>
            </w:r>
          </w:p>
        </w:tc>
        <w:tc>
          <w:tcPr>
            <w:tcW w:w="4935" w:type="dxa"/>
          </w:tcPr>
          <w:p w:rsidR="007B6AC4" w:rsidRPr="008B1028" w:rsidRDefault="007B6AC4" w:rsidP="007B6AC4">
            <w:pPr>
              <w:jc w:val="both"/>
            </w:pPr>
            <w:r w:rsidRPr="008B1028">
              <w:t>Работа с картами атласа. Выполнение тестовых заданий.</w:t>
            </w:r>
          </w:p>
        </w:tc>
        <w:tc>
          <w:tcPr>
            <w:tcW w:w="756" w:type="dxa"/>
          </w:tcPr>
          <w:p w:rsidR="007B6AC4" w:rsidRPr="00ED0394" w:rsidRDefault="00733068" w:rsidP="0061157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B6AC4">
              <w:rPr>
                <w:sz w:val="20"/>
                <w:szCs w:val="20"/>
              </w:rPr>
              <w:t>.05</w:t>
            </w:r>
          </w:p>
        </w:tc>
        <w:tc>
          <w:tcPr>
            <w:tcW w:w="672" w:type="dxa"/>
            <w:textDirection w:val="btLr"/>
          </w:tcPr>
          <w:p w:rsidR="007B6AC4" w:rsidRPr="00721634" w:rsidRDefault="007B6AC4" w:rsidP="00617EA3">
            <w:pPr>
              <w:ind w:left="113" w:right="113"/>
              <w:contextualSpacing/>
              <w:rPr>
                <w:color w:val="000000"/>
              </w:rPr>
            </w:pPr>
          </w:p>
        </w:tc>
      </w:tr>
    </w:tbl>
    <w:p w:rsidR="00A04DAC" w:rsidRDefault="00A04DAC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B778E" w:rsidRDefault="000B778E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B778E" w:rsidRDefault="000B778E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B778E" w:rsidRDefault="000B778E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33068" w:rsidRDefault="00733068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33068" w:rsidRDefault="00733068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33068" w:rsidRDefault="00733068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33068" w:rsidRDefault="00733068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33068" w:rsidRDefault="00733068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33068" w:rsidRDefault="00733068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B778E" w:rsidRDefault="000B778E" w:rsidP="007B6AC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74862" w:rsidRPr="001A215C" w:rsidRDefault="00574862" w:rsidP="005748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710D8">
        <w:rPr>
          <w:b/>
          <w:sz w:val="22"/>
          <w:szCs w:val="22"/>
        </w:rPr>
        <w:lastRenderedPageBreak/>
        <w:t>Календарно-т</w:t>
      </w:r>
      <w:r w:rsidRPr="008710D8">
        <w:rPr>
          <w:b/>
          <w:bCs/>
          <w:sz w:val="22"/>
          <w:szCs w:val="22"/>
        </w:rPr>
        <w:t>ематическое планирование.</w:t>
      </w:r>
      <w:r w:rsidRPr="008710D8">
        <w:rPr>
          <w:b/>
          <w:sz w:val="22"/>
          <w:szCs w:val="22"/>
        </w:rPr>
        <w:t xml:space="preserve"> </w:t>
      </w:r>
      <w:r w:rsidRPr="001A215C">
        <w:rPr>
          <w:b/>
          <w:bCs/>
          <w:lang w:eastAsia="ru-RU"/>
        </w:rPr>
        <w:t>Экономическая и социальная география мира</w:t>
      </w:r>
    </w:p>
    <w:p w:rsidR="00574862" w:rsidRPr="00721634" w:rsidRDefault="00574862" w:rsidP="0057486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A215C">
        <w:rPr>
          <w:b/>
          <w:bCs/>
        </w:rPr>
        <w:t xml:space="preserve"> 1</w:t>
      </w:r>
      <w:r>
        <w:rPr>
          <w:b/>
          <w:bCs/>
        </w:rPr>
        <w:t>1</w:t>
      </w:r>
      <w:r w:rsidRPr="001A215C">
        <w:rPr>
          <w:b/>
          <w:bCs/>
        </w:rPr>
        <w:t xml:space="preserve"> класс</w:t>
      </w:r>
    </w:p>
    <w:tbl>
      <w:tblPr>
        <w:tblW w:w="11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77"/>
        <w:gridCol w:w="568"/>
        <w:gridCol w:w="2740"/>
        <w:gridCol w:w="5199"/>
        <w:gridCol w:w="756"/>
        <w:gridCol w:w="672"/>
      </w:tblGrid>
      <w:tr w:rsidR="00574862" w:rsidRPr="008710D8" w:rsidTr="006951AE">
        <w:tc>
          <w:tcPr>
            <w:tcW w:w="0" w:type="auto"/>
            <w:vMerge w:val="restart"/>
          </w:tcPr>
          <w:p w:rsidR="00574862" w:rsidRPr="00E724F9" w:rsidRDefault="00574862" w:rsidP="002B33CA">
            <w:pPr>
              <w:spacing w:before="100" w:beforeAutospacing="1" w:after="100" w:afterAutospacing="1"/>
              <w:contextualSpacing/>
            </w:pPr>
          </w:p>
        </w:tc>
        <w:tc>
          <w:tcPr>
            <w:tcW w:w="677" w:type="dxa"/>
            <w:vMerge w:val="restart"/>
            <w:textDirection w:val="btLr"/>
          </w:tcPr>
          <w:p w:rsidR="00574862" w:rsidRPr="00721634" w:rsidRDefault="00574862" w:rsidP="002B33CA">
            <w:pPr>
              <w:autoSpaceDE w:val="0"/>
              <w:autoSpaceDN w:val="0"/>
              <w:adjustRightInd w:val="0"/>
              <w:ind w:left="113" w:right="113"/>
              <w:contextualSpacing/>
            </w:pPr>
            <w:r w:rsidRPr="00721634">
              <w:t>Раздел</w:t>
            </w:r>
          </w:p>
        </w:tc>
        <w:tc>
          <w:tcPr>
            <w:tcW w:w="568" w:type="dxa"/>
            <w:vMerge w:val="restart"/>
            <w:textDirection w:val="btLr"/>
          </w:tcPr>
          <w:p w:rsidR="00574862" w:rsidRPr="00721634" w:rsidRDefault="00574862" w:rsidP="002B33CA">
            <w:pPr>
              <w:autoSpaceDE w:val="0"/>
              <w:autoSpaceDN w:val="0"/>
              <w:adjustRightInd w:val="0"/>
              <w:ind w:right="-104"/>
              <w:contextualSpacing/>
            </w:pPr>
            <w:r w:rsidRPr="00721634">
              <w:rPr>
                <w:sz w:val="22"/>
                <w:szCs w:val="22"/>
              </w:rPr>
              <w:t>Кол-во часов</w:t>
            </w:r>
          </w:p>
        </w:tc>
        <w:tc>
          <w:tcPr>
            <w:tcW w:w="2740" w:type="dxa"/>
            <w:vMerge w:val="restart"/>
          </w:tcPr>
          <w:p w:rsidR="00574862" w:rsidRPr="00721634" w:rsidRDefault="00574862" w:rsidP="002B33CA">
            <w:pPr>
              <w:contextualSpacing/>
              <w:jc w:val="center"/>
              <w:rPr>
                <w:color w:val="000000"/>
              </w:rPr>
            </w:pPr>
            <w:r w:rsidRPr="00721634">
              <w:rPr>
                <w:color w:val="000000"/>
              </w:rPr>
              <w:t>Тема урока</w:t>
            </w:r>
          </w:p>
        </w:tc>
        <w:tc>
          <w:tcPr>
            <w:tcW w:w="5199" w:type="dxa"/>
            <w:vMerge w:val="restart"/>
          </w:tcPr>
          <w:p w:rsidR="00574862" w:rsidRPr="00721634" w:rsidRDefault="00574862" w:rsidP="002B33CA">
            <w:pPr>
              <w:contextualSpacing/>
              <w:jc w:val="center"/>
              <w:rPr>
                <w:color w:val="000000"/>
              </w:rPr>
            </w:pPr>
            <w:r w:rsidRPr="00721634">
              <w:rPr>
                <w:color w:val="000000"/>
              </w:rPr>
              <w:t>Вид деятельности учащихся</w:t>
            </w:r>
          </w:p>
        </w:tc>
        <w:tc>
          <w:tcPr>
            <w:tcW w:w="1428" w:type="dxa"/>
            <w:gridSpan w:val="2"/>
          </w:tcPr>
          <w:p w:rsidR="00574862" w:rsidRPr="00721634" w:rsidRDefault="00574862" w:rsidP="002B33CA">
            <w:pPr>
              <w:contextualSpacing/>
              <w:jc w:val="center"/>
              <w:rPr>
                <w:color w:val="000000"/>
              </w:rPr>
            </w:pPr>
            <w:r w:rsidRPr="00721634">
              <w:rPr>
                <w:color w:val="000000"/>
              </w:rPr>
              <w:t>Дата</w:t>
            </w:r>
          </w:p>
        </w:tc>
      </w:tr>
      <w:tr w:rsidR="00574862" w:rsidRPr="008710D8" w:rsidTr="006951AE">
        <w:trPr>
          <w:cantSplit/>
          <w:trHeight w:val="1180"/>
        </w:trPr>
        <w:tc>
          <w:tcPr>
            <w:tcW w:w="0" w:type="auto"/>
            <w:vMerge/>
          </w:tcPr>
          <w:p w:rsidR="00574862" w:rsidRPr="00E724F9" w:rsidRDefault="00574862" w:rsidP="002B33CA">
            <w:pPr>
              <w:spacing w:before="100" w:beforeAutospacing="1" w:after="100" w:afterAutospacing="1"/>
              <w:contextualSpacing/>
            </w:pPr>
          </w:p>
        </w:tc>
        <w:tc>
          <w:tcPr>
            <w:tcW w:w="677" w:type="dxa"/>
            <w:vMerge/>
          </w:tcPr>
          <w:p w:rsidR="00574862" w:rsidRPr="00721634" w:rsidRDefault="00574862" w:rsidP="002B33CA">
            <w:pPr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721634" w:rsidRDefault="00574862" w:rsidP="002B33CA">
            <w:pPr>
              <w:contextualSpacing/>
              <w:rPr>
                <w:b/>
              </w:rPr>
            </w:pPr>
          </w:p>
        </w:tc>
        <w:tc>
          <w:tcPr>
            <w:tcW w:w="2740" w:type="dxa"/>
            <w:vMerge/>
          </w:tcPr>
          <w:p w:rsidR="00574862" w:rsidRPr="00721634" w:rsidRDefault="00574862" w:rsidP="002B33CA">
            <w:pPr>
              <w:contextualSpacing/>
              <w:rPr>
                <w:b/>
              </w:rPr>
            </w:pPr>
          </w:p>
        </w:tc>
        <w:tc>
          <w:tcPr>
            <w:tcW w:w="5199" w:type="dxa"/>
            <w:vMerge/>
          </w:tcPr>
          <w:p w:rsidR="00574862" w:rsidRPr="00721634" w:rsidRDefault="00574862" w:rsidP="002B33CA">
            <w:pPr>
              <w:contextualSpacing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574862" w:rsidRPr="00721634" w:rsidRDefault="00574862" w:rsidP="002B33CA">
            <w:pPr>
              <w:ind w:left="113" w:right="113"/>
              <w:contextualSpacing/>
              <w:rPr>
                <w:b/>
              </w:rPr>
            </w:pPr>
            <w:r w:rsidRPr="00721634">
              <w:rPr>
                <w:color w:val="000000"/>
              </w:rPr>
              <w:t>план</w:t>
            </w:r>
          </w:p>
        </w:tc>
        <w:tc>
          <w:tcPr>
            <w:tcW w:w="672" w:type="dxa"/>
            <w:textDirection w:val="btLr"/>
          </w:tcPr>
          <w:p w:rsidR="00574862" w:rsidRPr="00721634" w:rsidRDefault="00574862" w:rsidP="002B33CA">
            <w:pPr>
              <w:ind w:left="113" w:right="113"/>
              <w:contextualSpacing/>
              <w:rPr>
                <w:b/>
              </w:rPr>
            </w:pPr>
            <w:r w:rsidRPr="00721634">
              <w:rPr>
                <w:color w:val="000000"/>
              </w:rPr>
              <w:t>факт</w:t>
            </w:r>
          </w:p>
        </w:tc>
      </w:tr>
      <w:tr w:rsidR="00574862" w:rsidRPr="008710D8" w:rsidTr="006951AE">
        <w:trPr>
          <w:cantSplit/>
          <w:trHeight w:val="440"/>
        </w:trPr>
        <w:tc>
          <w:tcPr>
            <w:tcW w:w="0" w:type="auto"/>
          </w:tcPr>
          <w:p w:rsidR="00574862" w:rsidRPr="00E724F9" w:rsidRDefault="00574862" w:rsidP="002B33CA">
            <w:pPr>
              <w:spacing w:before="100" w:beforeAutospacing="1" w:after="100" w:afterAutospacing="1"/>
              <w:contextualSpacing/>
            </w:pPr>
            <w:r>
              <w:t>1</w:t>
            </w:r>
          </w:p>
        </w:tc>
        <w:tc>
          <w:tcPr>
            <w:tcW w:w="677" w:type="dxa"/>
            <w:vMerge w:val="restart"/>
            <w:textDirection w:val="btLr"/>
          </w:tcPr>
          <w:p w:rsidR="00574862" w:rsidRPr="00721634" w:rsidRDefault="00574862" w:rsidP="00574862">
            <w:pPr>
              <w:pStyle w:val="12"/>
              <w:jc w:val="center"/>
              <w:rPr>
                <w:b/>
              </w:rPr>
            </w:pPr>
            <w:r w:rsidRPr="00B748D7">
              <w:rPr>
                <w:rFonts w:cs="Times New Roman"/>
              </w:rPr>
              <w:t>Зарубежная</w:t>
            </w:r>
            <w:r>
              <w:rPr>
                <w:rFonts w:cs="Times New Roman"/>
                <w:lang w:val="ru-RU"/>
              </w:rPr>
              <w:t xml:space="preserve"> </w:t>
            </w:r>
            <w:r w:rsidRPr="00B748D7">
              <w:rPr>
                <w:rFonts w:cs="Times New Roman"/>
              </w:rPr>
              <w:t>Европа</w:t>
            </w:r>
          </w:p>
        </w:tc>
        <w:tc>
          <w:tcPr>
            <w:tcW w:w="568" w:type="dxa"/>
            <w:vMerge w:val="restart"/>
          </w:tcPr>
          <w:p w:rsidR="00574862" w:rsidRPr="00721634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</w:tcPr>
          <w:p w:rsidR="00574862" w:rsidRPr="00B777F4" w:rsidRDefault="00164C1B" w:rsidP="00B777F4">
            <w:pPr>
              <w:pStyle w:val="2"/>
              <w:contextualSpacing/>
              <w:rPr>
                <w:sz w:val="24"/>
              </w:rPr>
            </w:pPr>
            <w:r w:rsidRPr="00B777F4">
              <w:rPr>
                <w:sz w:val="24"/>
              </w:rPr>
              <w:t>1.</w:t>
            </w:r>
            <w:r w:rsidR="00574862" w:rsidRPr="00B777F4">
              <w:rPr>
                <w:sz w:val="24"/>
              </w:rPr>
              <w:t>Региональное деление мира.</w:t>
            </w:r>
          </w:p>
        </w:tc>
        <w:tc>
          <w:tcPr>
            <w:tcW w:w="5199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B777F4">
              <w:t>Обозначение на контурной карте физико-географических, историко-культурных, экономико-географических регионов мира. Объяснение критериев их  выделения.</w:t>
            </w:r>
          </w:p>
        </w:tc>
        <w:tc>
          <w:tcPr>
            <w:tcW w:w="756" w:type="dxa"/>
          </w:tcPr>
          <w:p w:rsidR="00574862" w:rsidRPr="00ED0394" w:rsidRDefault="00574862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672" w:type="dxa"/>
            <w:textDirection w:val="btLr"/>
          </w:tcPr>
          <w:p w:rsidR="00574862" w:rsidRPr="00721634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8710D8" w:rsidTr="006951AE">
        <w:trPr>
          <w:cantSplit/>
          <w:trHeight w:val="440"/>
        </w:trPr>
        <w:tc>
          <w:tcPr>
            <w:tcW w:w="0" w:type="auto"/>
          </w:tcPr>
          <w:p w:rsidR="00574862" w:rsidRDefault="00574862" w:rsidP="002B33CA">
            <w:pPr>
              <w:spacing w:before="100" w:beforeAutospacing="1" w:after="100" w:afterAutospacing="1"/>
              <w:contextualSpacing/>
            </w:pPr>
            <w:r>
              <w:t>2</w:t>
            </w:r>
          </w:p>
        </w:tc>
        <w:tc>
          <w:tcPr>
            <w:tcW w:w="677" w:type="dxa"/>
            <w:vMerge/>
            <w:textDirection w:val="btLr"/>
          </w:tcPr>
          <w:p w:rsidR="00574862" w:rsidRPr="00721634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t>2.Общая характеристика Зарубежной Европы.</w:t>
            </w:r>
          </w:p>
        </w:tc>
        <w:tc>
          <w:tcPr>
            <w:tcW w:w="5199" w:type="dxa"/>
          </w:tcPr>
          <w:p w:rsidR="00574862" w:rsidRPr="00B777F4" w:rsidRDefault="00164C1B" w:rsidP="00B777F4">
            <w:pPr>
              <w:contextualSpacing/>
            </w:pPr>
            <w:r w:rsidRPr="00B777F4">
              <w:t>Анализ карт атласа. Составление комплексной географической характеристики природных ресурсов,населения и хозяйства Зарубежной Европы. Оценка  ресурсообеспеченности демографической ситуации,уровней урбанизации отдельных стран Европы.</w:t>
            </w:r>
          </w:p>
        </w:tc>
        <w:tc>
          <w:tcPr>
            <w:tcW w:w="756" w:type="dxa"/>
          </w:tcPr>
          <w:p w:rsidR="00574862" w:rsidRDefault="00B777F4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672" w:type="dxa"/>
            <w:textDirection w:val="btLr"/>
          </w:tcPr>
          <w:p w:rsidR="00574862" w:rsidRPr="00721634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3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3.</w:t>
            </w:r>
            <w:r w:rsidRPr="00B777F4">
              <w:t xml:space="preserve"> Хозяйство. Международные экономические связи.</w:t>
            </w:r>
          </w:p>
        </w:tc>
        <w:tc>
          <w:tcPr>
            <w:tcW w:w="5199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Анализировать (по картам атласа) экономическую специализацию конкретных стран зарубежной Европы в мировой экономике, обосновывая её предпосылки. Сопоставлять по экономической мощи (общий объём ВВП) страны зарубежной Европы, представляя информацию в виде столбчатой диаграммы.</w:t>
            </w:r>
          </w:p>
        </w:tc>
        <w:tc>
          <w:tcPr>
            <w:tcW w:w="756" w:type="dxa"/>
          </w:tcPr>
          <w:p w:rsidR="00574862" w:rsidRPr="00164C1B" w:rsidRDefault="00B777F4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4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t>4.Географический рисунок расселения и хозяйства Европы</w:t>
            </w:r>
          </w:p>
        </w:tc>
        <w:tc>
          <w:tcPr>
            <w:tcW w:w="5199" w:type="dxa"/>
          </w:tcPr>
          <w:p w:rsidR="00164C1B" w:rsidRPr="00B777F4" w:rsidRDefault="00164C1B" w:rsidP="00B777F4">
            <w:pPr>
              <w:contextualSpacing/>
            </w:pPr>
            <w:r w:rsidRPr="00B777F4">
              <w:t>Анализ и объяснение территориальной концентрации населения и производства, степень природных, антропогенных и</w:t>
            </w:r>
          </w:p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 xml:space="preserve">техногенных изменений отдельных территорий. </w:t>
            </w:r>
            <w:r w:rsidRPr="00B777F4">
              <w:rPr>
                <w:bCs/>
                <w:color w:val="000000"/>
                <w:spacing w:val="-1"/>
              </w:rPr>
              <w:t xml:space="preserve">Составление </w:t>
            </w:r>
            <w:r w:rsidRPr="00B777F4">
              <w:rPr>
                <w:color w:val="000000"/>
                <w:spacing w:val="-1"/>
              </w:rPr>
              <w:t>картосхе</w:t>
            </w:r>
            <w:r w:rsidRPr="00B777F4">
              <w:rPr>
                <w:color w:val="000000"/>
                <w:spacing w:val="-2"/>
              </w:rPr>
              <w:t xml:space="preserve">мы, </w:t>
            </w:r>
            <w:r w:rsidRPr="00B777F4">
              <w:rPr>
                <w:color w:val="000000"/>
                <w:spacing w:val="-1"/>
              </w:rPr>
              <w:t>отражающей территориальную структуру хозяйства.</w:t>
            </w:r>
          </w:p>
        </w:tc>
        <w:tc>
          <w:tcPr>
            <w:tcW w:w="756" w:type="dxa"/>
          </w:tcPr>
          <w:p w:rsidR="00574862" w:rsidRPr="00164C1B" w:rsidRDefault="00B777F4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5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5.</w:t>
            </w:r>
            <w:r w:rsidRPr="00B777F4">
              <w:t xml:space="preserve"> Субрегионы Зарубежной Европы.</w:t>
            </w:r>
          </w:p>
        </w:tc>
        <w:tc>
          <w:tcPr>
            <w:tcW w:w="5199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B777F4">
              <w:t>Работа с текстом учебника, анализ карт атласа. Составление характеристики природных, политических, этнических и экономических различий регионов Европы</w:t>
            </w:r>
            <w:r w:rsidRPr="00B777F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574862" w:rsidRPr="00164C1B" w:rsidRDefault="00B777F4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6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6.</w:t>
            </w:r>
            <w:r w:rsidRPr="00B777F4">
              <w:t xml:space="preserve"> Страны Европы (Франция, Германия, Великобритания, страны Балтии)</w:t>
            </w:r>
          </w:p>
        </w:tc>
        <w:tc>
          <w:tcPr>
            <w:tcW w:w="5199" w:type="dxa"/>
          </w:tcPr>
          <w:p w:rsidR="00574862" w:rsidRPr="00B777F4" w:rsidRDefault="00164C1B" w:rsidP="00B777F4">
            <w:pPr>
              <w:contextualSpacing/>
            </w:pPr>
            <w:r w:rsidRPr="00B777F4">
              <w:t>Подготовка докладов, презентаций «Характеристика стран</w:t>
            </w:r>
            <w:r w:rsidRPr="00B777F4">
              <w:rPr>
                <w:b/>
              </w:rPr>
              <w:t xml:space="preserve"> </w:t>
            </w:r>
            <w:r w:rsidRPr="00B777F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Европы (Франция, Германия, Велико</w:t>
            </w:r>
            <w:r w:rsidRPr="00B777F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британия, страны Балтии)».</w:t>
            </w:r>
          </w:p>
        </w:tc>
        <w:tc>
          <w:tcPr>
            <w:tcW w:w="756" w:type="dxa"/>
          </w:tcPr>
          <w:p w:rsidR="00574862" w:rsidRPr="00164C1B" w:rsidRDefault="00B777F4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7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164C1B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7.</w:t>
            </w:r>
            <w:r w:rsidRPr="00B777F4">
              <w:rPr>
                <w:bCs/>
                <w:i/>
              </w:rPr>
              <w:t xml:space="preserve"> Практическая работа №1 Составление сравнительной экономико-географической характеристики двух развитых стран Европы.</w:t>
            </w:r>
          </w:p>
        </w:tc>
        <w:tc>
          <w:tcPr>
            <w:tcW w:w="5199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Определять по картам и другим источникам информации географическое положение, административно-территориальное устройство, особенности размещения населения, крупные промышленные центры. Выявлять и анализировать внешние экономические связи  Осуществлять поиск информации в Интернете по изучаемой теме, оценивать её достоверность и актуальность</w:t>
            </w:r>
          </w:p>
        </w:tc>
        <w:tc>
          <w:tcPr>
            <w:tcW w:w="756" w:type="dxa"/>
          </w:tcPr>
          <w:p w:rsidR="00574862" w:rsidRPr="00164C1B" w:rsidRDefault="00B777F4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8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t>8.Обобщающий урок по теме «Зарубежная Европа»</w:t>
            </w:r>
          </w:p>
        </w:tc>
        <w:tc>
          <w:tcPr>
            <w:tcW w:w="5199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Отбирать и анализировать статистические показатели, используя материалы учебника, ресурсы Интернета, оценивать достоверность информации</w:t>
            </w:r>
          </w:p>
        </w:tc>
        <w:tc>
          <w:tcPr>
            <w:tcW w:w="756" w:type="dxa"/>
          </w:tcPr>
          <w:p w:rsidR="00574862" w:rsidRPr="00164C1B" w:rsidRDefault="00B777F4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lastRenderedPageBreak/>
              <w:t>9</w:t>
            </w:r>
          </w:p>
        </w:tc>
        <w:tc>
          <w:tcPr>
            <w:tcW w:w="677" w:type="dxa"/>
            <w:vMerge w:val="restart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  <w:r w:rsidRPr="00164C1B">
              <w:t>Зарубежная Азия. Австрали</w:t>
            </w:r>
          </w:p>
        </w:tc>
        <w:tc>
          <w:tcPr>
            <w:tcW w:w="568" w:type="dxa"/>
            <w:vMerge w:val="restart"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  <w:r w:rsidRPr="00164C1B">
              <w:rPr>
                <w:b/>
              </w:rPr>
              <w:t>8</w:t>
            </w: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1.</w:t>
            </w:r>
            <w:r w:rsidRPr="00B777F4">
              <w:t xml:space="preserve"> Общая характеристика Зарубежной Азии</w:t>
            </w:r>
          </w:p>
        </w:tc>
        <w:tc>
          <w:tcPr>
            <w:tcW w:w="5199" w:type="dxa"/>
          </w:tcPr>
          <w:p w:rsidR="00574862" w:rsidRPr="00B777F4" w:rsidRDefault="006951AE" w:rsidP="00B777F4">
            <w:pPr>
              <w:rPr>
                <w:b/>
              </w:rPr>
            </w:pPr>
            <w:r w:rsidRPr="00B777F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Составление характеристики  культурного наследия и религиозно-этнических основ Азиатского региона,  природно-ресурсного потенциала, «Азиатского» типа расселения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10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2.</w:t>
            </w:r>
            <w:r w:rsidRPr="00B777F4">
              <w:t xml:space="preserve"> Хозяйство Зарубежной Азии</w:t>
            </w:r>
          </w:p>
        </w:tc>
        <w:tc>
          <w:tcPr>
            <w:tcW w:w="5199" w:type="dxa"/>
          </w:tcPr>
          <w:p w:rsidR="00574862" w:rsidRPr="00B777F4" w:rsidRDefault="006951AE" w:rsidP="00B777F4">
            <w:pPr>
              <w:contextualSpacing/>
              <w:rPr>
                <w:b/>
              </w:rPr>
            </w:pPr>
            <w:r w:rsidRPr="00B777F4">
              <w:t>Работа с текстом учебника, анализ карт атласа. Составление характеристики  хозяйства</w:t>
            </w:r>
            <w:r w:rsidRPr="00B777F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B777F4">
              <w:t>развития отдельных отраслей, основных типов сельского</w:t>
            </w:r>
            <w:r w:rsidRPr="00B777F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хозяйства, интеграционных группировок стран зарубежной Азии.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11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3.</w:t>
            </w:r>
            <w:r w:rsidRPr="00B777F4">
              <w:t xml:space="preserve"> Субрегионы Зарубежной Азии. Китай.</w:t>
            </w:r>
          </w:p>
        </w:tc>
        <w:tc>
          <w:tcPr>
            <w:tcW w:w="5199" w:type="dxa"/>
          </w:tcPr>
          <w:p w:rsidR="00574862" w:rsidRPr="00B777F4" w:rsidRDefault="006951AE" w:rsidP="00B777F4">
            <w:r w:rsidRPr="00B777F4">
              <w:t>Объяснение взаимосвязей между размещением населения, хозяйства и природными условиями разных территорий»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12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4.</w:t>
            </w:r>
            <w:r w:rsidRPr="00B777F4">
              <w:t xml:space="preserve"> Япония.</w:t>
            </w:r>
          </w:p>
        </w:tc>
        <w:tc>
          <w:tcPr>
            <w:tcW w:w="5199" w:type="dxa"/>
          </w:tcPr>
          <w:p w:rsidR="006951AE" w:rsidRPr="00B777F4" w:rsidRDefault="006951AE" w:rsidP="00B777F4">
            <w:pPr>
              <w:contextualSpacing/>
            </w:pPr>
            <w:r w:rsidRPr="00B777F4">
              <w:t>Объяснение особенностей</w:t>
            </w:r>
          </w:p>
          <w:p w:rsidR="006951AE" w:rsidRPr="00B777F4" w:rsidRDefault="006951AE" w:rsidP="00B777F4">
            <w:pPr>
              <w:contextualSpacing/>
            </w:pPr>
            <w:r w:rsidRPr="00B777F4">
              <w:t>географического</w:t>
            </w:r>
          </w:p>
          <w:p w:rsidR="006951AE" w:rsidRPr="00B777F4" w:rsidRDefault="006951AE" w:rsidP="00B777F4">
            <w:pPr>
              <w:contextualSpacing/>
            </w:pPr>
            <w:r w:rsidRPr="00B777F4">
              <w:t>положения, природно-ресурсного</w:t>
            </w:r>
          </w:p>
          <w:p w:rsidR="006951AE" w:rsidRPr="00B777F4" w:rsidRDefault="006951AE" w:rsidP="00B777F4">
            <w:pPr>
              <w:contextualSpacing/>
            </w:pPr>
            <w:r w:rsidRPr="00B777F4">
              <w:t>потенциала, населения, хозяйства,</w:t>
            </w:r>
          </w:p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 xml:space="preserve">культуры, современные проблемы </w:t>
            </w:r>
            <w:r w:rsidRPr="00B777F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7F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понии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13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5.</w:t>
            </w:r>
            <w:r w:rsidRPr="00B777F4">
              <w:t xml:space="preserve"> Индия</w:t>
            </w:r>
          </w:p>
        </w:tc>
        <w:tc>
          <w:tcPr>
            <w:tcW w:w="5199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Работа с текстом учебника, анализ карт атласа.</w:t>
            </w:r>
            <w:r w:rsidRPr="00B777F4">
              <w:rPr>
                <w:bCs/>
                <w:color w:val="000000"/>
                <w:spacing w:val="-1"/>
              </w:rPr>
              <w:t xml:space="preserve"> Оценка и объяснение </w:t>
            </w:r>
            <w:r w:rsidRPr="00B777F4">
              <w:rPr>
                <w:color w:val="000000"/>
                <w:spacing w:val="-1"/>
              </w:rPr>
              <w:t>ресурсо</w:t>
            </w:r>
            <w:r w:rsidRPr="00B777F4">
              <w:rPr>
                <w:color w:val="000000"/>
                <w:spacing w:val="-2"/>
              </w:rPr>
              <w:t>обеспеченности Индии</w:t>
            </w:r>
            <w:r w:rsidRPr="00B777F4">
              <w:rPr>
                <w:color w:val="000000"/>
                <w:spacing w:val="-1"/>
              </w:rPr>
              <w:t>, ее демогра</w:t>
            </w:r>
            <w:r w:rsidRPr="00B777F4">
              <w:rPr>
                <w:color w:val="000000"/>
                <w:spacing w:val="-2"/>
              </w:rPr>
              <w:t>фической ситуа</w:t>
            </w:r>
            <w:r w:rsidRPr="00B777F4">
              <w:rPr>
                <w:color w:val="000000"/>
                <w:spacing w:val="-1"/>
              </w:rPr>
              <w:t>ции, уровня урба</w:t>
            </w:r>
            <w:r w:rsidRPr="00B777F4">
              <w:rPr>
                <w:color w:val="000000"/>
                <w:spacing w:val="-2"/>
              </w:rPr>
              <w:t>низации и территориальной концен</w:t>
            </w:r>
            <w:r w:rsidRPr="00B777F4">
              <w:rPr>
                <w:color w:val="000000"/>
                <w:spacing w:val="-3"/>
              </w:rPr>
              <w:t>трации населения и</w:t>
            </w:r>
            <w:r w:rsidRPr="00B777F4">
              <w:rPr>
                <w:color w:val="000000"/>
                <w:spacing w:val="-2"/>
              </w:rPr>
              <w:t xml:space="preserve"> производства,</w:t>
            </w:r>
            <w:r w:rsidRPr="00B777F4">
              <w:rPr>
                <w:color w:val="000000"/>
                <w:spacing w:val="-3"/>
              </w:rPr>
              <w:t xml:space="preserve"> степень природных, </w:t>
            </w:r>
            <w:r w:rsidRPr="00B777F4">
              <w:rPr>
                <w:color w:val="000000"/>
              </w:rPr>
              <w:t xml:space="preserve">антропогенных и </w:t>
            </w:r>
            <w:r w:rsidRPr="00B777F4">
              <w:rPr>
                <w:color w:val="000000"/>
                <w:spacing w:val="-1"/>
              </w:rPr>
              <w:t>техногенных изменений.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14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6.</w:t>
            </w:r>
            <w:r w:rsidRPr="00B777F4">
              <w:rPr>
                <w:bCs/>
                <w:i/>
              </w:rPr>
              <w:t xml:space="preserve"> Практическая работа №2Построение картосхемы и диаграммы экономических связей крупных стран Азии (по выбору)</w:t>
            </w:r>
          </w:p>
        </w:tc>
        <w:tc>
          <w:tcPr>
            <w:tcW w:w="5199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Выполняют практическую работу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15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t>7.Австралия. Общая характеристика</w:t>
            </w:r>
          </w:p>
        </w:tc>
        <w:tc>
          <w:tcPr>
            <w:tcW w:w="5199" w:type="dxa"/>
          </w:tcPr>
          <w:p w:rsidR="00574862" w:rsidRPr="00B777F4" w:rsidRDefault="006951AE" w:rsidP="00B777F4"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Составление характеристики географического положения, природ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ных условий и ресурсов, население, хозяйства Австралии.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16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6951A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8.</w:t>
            </w:r>
            <w:r w:rsidRPr="00B777F4">
              <w:t xml:space="preserve"> Океания.</w:t>
            </w:r>
            <w:r w:rsidR="00847665" w:rsidRPr="00B777F4">
              <w:t xml:space="preserve"> Перспективы развития региона.</w:t>
            </w:r>
          </w:p>
        </w:tc>
        <w:tc>
          <w:tcPr>
            <w:tcW w:w="5199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Работа с текстом учебника, анализ карт атласа. Выводы о географических следствиях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изолированности региона.</w:t>
            </w:r>
            <w:r w:rsidRPr="00B777F4">
              <w:t xml:space="preserve"> . Обсуждение перспектив развития региона.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17</w:t>
            </w:r>
          </w:p>
        </w:tc>
        <w:tc>
          <w:tcPr>
            <w:tcW w:w="677" w:type="dxa"/>
            <w:vMerge w:val="restart"/>
            <w:textDirection w:val="btLr"/>
          </w:tcPr>
          <w:p w:rsidR="00574862" w:rsidRPr="00164C1B" w:rsidRDefault="00574862" w:rsidP="00574862">
            <w:pPr>
              <w:ind w:left="113" w:right="113"/>
              <w:contextualSpacing/>
              <w:jc w:val="center"/>
              <w:rPr>
                <w:b/>
              </w:rPr>
            </w:pPr>
            <w:r w:rsidRPr="00164C1B">
              <w:t>Африка</w:t>
            </w:r>
          </w:p>
        </w:tc>
        <w:tc>
          <w:tcPr>
            <w:tcW w:w="568" w:type="dxa"/>
            <w:vMerge w:val="restart"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  <w:r w:rsidRPr="00164C1B">
              <w:rPr>
                <w:b/>
              </w:rPr>
              <w:t>4</w:t>
            </w:r>
          </w:p>
        </w:tc>
        <w:tc>
          <w:tcPr>
            <w:tcW w:w="2740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1.</w:t>
            </w:r>
            <w:r w:rsidRPr="00B777F4">
              <w:t xml:space="preserve"> Общая характеристика Африки.</w:t>
            </w:r>
          </w:p>
        </w:tc>
        <w:tc>
          <w:tcPr>
            <w:tcW w:w="5199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rPr>
                <w:color w:val="000000"/>
                <w:spacing w:val="6"/>
              </w:rPr>
              <w:t xml:space="preserve">Оценка </w:t>
            </w:r>
            <w:r w:rsidRPr="00B777F4">
              <w:rPr>
                <w:color w:val="000000"/>
                <w:spacing w:val="4"/>
              </w:rPr>
              <w:t>ресурсо</w:t>
            </w:r>
            <w:r w:rsidRPr="00B777F4">
              <w:rPr>
                <w:color w:val="000000"/>
                <w:spacing w:val="-2"/>
              </w:rPr>
              <w:t>обеспеченности от</w:t>
            </w:r>
            <w:r w:rsidRPr="00B777F4">
              <w:rPr>
                <w:color w:val="000000"/>
                <w:spacing w:val="-3"/>
              </w:rPr>
              <w:t>дельных стран Аф</w:t>
            </w:r>
            <w:r w:rsidRPr="00B777F4">
              <w:rPr>
                <w:color w:val="000000"/>
                <w:spacing w:val="-1"/>
              </w:rPr>
              <w:t>рики, их демографической ситуации, уровня урба</w:t>
            </w:r>
            <w:r w:rsidRPr="00B777F4">
              <w:rPr>
                <w:color w:val="000000"/>
                <w:spacing w:val="-2"/>
              </w:rPr>
              <w:t>низации и террито</w:t>
            </w:r>
            <w:r w:rsidRPr="00B777F4">
              <w:rPr>
                <w:color w:val="000000"/>
                <w:spacing w:val="-1"/>
              </w:rPr>
              <w:t>риальной концен</w:t>
            </w:r>
            <w:r w:rsidRPr="00B777F4">
              <w:rPr>
                <w:color w:val="000000"/>
                <w:spacing w:val="-3"/>
              </w:rPr>
              <w:t>трации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18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2.</w:t>
            </w:r>
            <w:r w:rsidRPr="00B777F4">
              <w:t xml:space="preserve"> Субрегионы Африки.</w:t>
            </w:r>
          </w:p>
        </w:tc>
        <w:tc>
          <w:tcPr>
            <w:tcW w:w="5199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Работа с текстом учебника, анализ карт атласа. Составление таблицы «Субрегионы: Северная, Западная, Восточная и Южная Африка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19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3.</w:t>
            </w:r>
            <w:r w:rsidRPr="00B777F4">
              <w:t xml:space="preserve"> Страны Африки.</w:t>
            </w:r>
          </w:p>
        </w:tc>
        <w:tc>
          <w:tcPr>
            <w:tcW w:w="5199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Изучение стран Африки: Египет, Нигерия, ЮАР. </w:t>
            </w:r>
            <w:r w:rsidRPr="00B777F4">
              <w:rPr>
                <w:bCs/>
                <w:color w:val="000000"/>
                <w:spacing w:val="-1"/>
              </w:rPr>
              <w:t>Составление</w:t>
            </w:r>
            <w:r w:rsidRPr="00B777F4">
              <w:rPr>
                <w:b/>
                <w:bCs/>
                <w:color w:val="000000"/>
                <w:spacing w:val="-1"/>
              </w:rPr>
              <w:t xml:space="preserve"> </w:t>
            </w:r>
            <w:r w:rsidRPr="00B777F4">
              <w:rPr>
                <w:color w:val="000000"/>
                <w:spacing w:val="-1"/>
              </w:rPr>
              <w:t>комплексной географической характеристики стран Африки.</w:t>
            </w: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574862" w:rsidRPr="00164C1B" w:rsidTr="006951AE">
        <w:trPr>
          <w:cantSplit/>
          <w:trHeight w:val="440"/>
        </w:trPr>
        <w:tc>
          <w:tcPr>
            <w:tcW w:w="0" w:type="auto"/>
          </w:tcPr>
          <w:p w:rsidR="00574862" w:rsidRPr="00164C1B" w:rsidRDefault="00574862" w:rsidP="002B33CA">
            <w:pPr>
              <w:spacing w:before="100" w:beforeAutospacing="1" w:after="100" w:afterAutospacing="1"/>
              <w:contextualSpacing/>
            </w:pPr>
            <w:r w:rsidRPr="00164C1B">
              <w:t>20</w:t>
            </w:r>
          </w:p>
        </w:tc>
        <w:tc>
          <w:tcPr>
            <w:tcW w:w="677" w:type="dxa"/>
            <w:vMerge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574862" w:rsidRPr="00164C1B" w:rsidRDefault="00574862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74862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i/>
              </w:rPr>
              <w:t>4.Тематический контроль №1 Зарубежная Европа. Зарубежная Азия. Австралия. Африка</w:t>
            </w:r>
          </w:p>
        </w:tc>
        <w:tc>
          <w:tcPr>
            <w:tcW w:w="5199" w:type="dxa"/>
          </w:tcPr>
          <w:p w:rsidR="00574862" w:rsidRPr="00B777F4" w:rsidRDefault="00574862" w:rsidP="00B777F4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56" w:type="dxa"/>
          </w:tcPr>
          <w:p w:rsidR="00574862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72" w:type="dxa"/>
            <w:textDirection w:val="btLr"/>
          </w:tcPr>
          <w:p w:rsidR="00574862" w:rsidRPr="00164C1B" w:rsidRDefault="00574862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164C1B" w:rsidRPr="00164C1B" w:rsidTr="006951AE">
        <w:trPr>
          <w:cantSplit/>
          <w:trHeight w:val="440"/>
        </w:trPr>
        <w:tc>
          <w:tcPr>
            <w:tcW w:w="0" w:type="auto"/>
          </w:tcPr>
          <w:p w:rsidR="00164C1B" w:rsidRPr="00164C1B" w:rsidRDefault="00164C1B" w:rsidP="002B33CA">
            <w:pPr>
              <w:spacing w:before="100" w:beforeAutospacing="1" w:after="100" w:afterAutospacing="1"/>
              <w:contextualSpacing/>
            </w:pPr>
            <w:r w:rsidRPr="00164C1B">
              <w:lastRenderedPageBreak/>
              <w:t>21</w:t>
            </w:r>
          </w:p>
        </w:tc>
        <w:tc>
          <w:tcPr>
            <w:tcW w:w="677" w:type="dxa"/>
            <w:vMerge w:val="restart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b/>
              </w:rPr>
            </w:pPr>
            <w:r w:rsidRPr="00164C1B">
              <w:t>Северная</w:t>
            </w:r>
            <w:r w:rsidR="00847665">
              <w:t xml:space="preserve"> </w:t>
            </w:r>
            <w:r w:rsidRPr="00164C1B">
              <w:t>Америка</w:t>
            </w:r>
          </w:p>
        </w:tc>
        <w:tc>
          <w:tcPr>
            <w:tcW w:w="568" w:type="dxa"/>
            <w:vMerge w:val="restart"/>
          </w:tcPr>
          <w:p w:rsidR="00164C1B" w:rsidRPr="00164C1B" w:rsidRDefault="00164C1B" w:rsidP="002B33CA">
            <w:pPr>
              <w:ind w:left="-119" w:right="-104"/>
              <w:contextualSpacing/>
              <w:jc w:val="center"/>
              <w:rPr>
                <w:b/>
              </w:rPr>
            </w:pPr>
            <w:r w:rsidRPr="00164C1B">
              <w:rPr>
                <w:b/>
              </w:rPr>
              <w:t>5</w:t>
            </w:r>
          </w:p>
        </w:tc>
        <w:tc>
          <w:tcPr>
            <w:tcW w:w="2740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1.</w:t>
            </w:r>
            <w:r w:rsidRPr="00B777F4">
              <w:t xml:space="preserve"> Соединенные Штаты Америки: ГП, ЭГП, природные условия, население</w:t>
            </w:r>
          </w:p>
        </w:tc>
        <w:tc>
          <w:tcPr>
            <w:tcW w:w="5199" w:type="dxa"/>
          </w:tcPr>
          <w:p w:rsidR="00847665" w:rsidRPr="00B777F4" w:rsidRDefault="00847665" w:rsidP="00B777F4">
            <w:r w:rsidRPr="00B777F4">
              <w:t>Работа с текстом учебника, другими источниками географической информации, карт атласа. Составление комплексной географической характеристики природных ресурсов,</w:t>
            </w:r>
          </w:p>
          <w:p w:rsidR="00164C1B" w:rsidRPr="00B777F4" w:rsidRDefault="00847665" w:rsidP="00B777F4">
            <w:r w:rsidRPr="00B777F4">
              <w:t>населения и хозяйства Северной Америки.</w:t>
            </w:r>
          </w:p>
        </w:tc>
        <w:tc>
          <w:tcPr>
            <w:tcW w:w="756" w:type="dxa"/>
          </w:tcPr>
          <w:p w:rsidR="00164C1B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72" w:type="dxa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164C1B" w:rsidRPr="00164C1B" w:rsidTr="006951AE">
        <w:trPr>
          <w:cantSplit/>
          <w:trHeight w:val="440"/>
        </w:trPr>
        <w:tc>
          <w:tcPr>
            <w:tcW w:w="0" w:type="auto"/>
          </w:tcPr>
          <w:p w:rsidR="00164C1B" w:rsidRPr="00164C1B" w:rsidRDefault="00164C1B" w:rsidP="002B33CA">
            <w:pPr>
              <w:spacing w:before="100" w:beforeAutospacing="1" w:after="100" w:afterAutospacing="1"/>
              <w:contextualSpacing/>
            </w:pPr>
            <w:r w:rsidRPr="00164C1B">
              <w:t>22</w:t>
            </w:r>
          </w:p>
        </w:tc>
        <w:tc>
          <w:tcPr>
            <w:tcW w:w="677" w:type="dxa"/>
            <w:vMerge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164C1B" w:rsidRPr="00164C1B" w:rsidRDefault="00164C1B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color w:val="000000"/>
              </w:rPr>
              <w:t>2.Хозяйство США</w:t>
            </w:r>
          </w:p>
        </w:tc>
        <w:tc>
          <w:tcPr>
            <w:tcW w:w="5199" w:type="dxa"/>
          </w:tcPr>
          <w:p w:rsidR="00164C1B" w:rsidRPr="00B777F4" w:rsidRDefault="00847665" w:rsidP="00B777F4"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7F4">
              <w:t>Работа с текстом учебника, картами атласа. Анализ историко-географических особенностей формирования государства и их экономико-и социально-географических последствий.</w:t>
            </w:r>
          </w:p>
        </w:tc>
        <w:tc>
          <w:tcPr>
            <w:tcW w:w="756" w:type="dxa"/>
          </w:tcPr>
          <w:p w:rsidR="00164C1B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72" w:type="dxa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164C1B" w:rsidRPr="00164C1B" w:rsidTr="006951AE">
        <w:trPr>
          <w:cantSplit/>
          <w:trHeight w:val="440"/>
        </w:trPr>
        <w:tc>
          <w:tcPr>
            <w:tcW w:w="0" w:type="auto"/>
          </w:tcPr>
          <w:p w:rsidR="00164C1B" w:rsidRPr="00164C1B" w:rsidRDefault="00164C1B" w:rsidP="002B33CA">
            <w:pPr>
              <w:spacing w:before="100" w:beforeAutospacing="1" w:after="100" w:afterAutospacing="1"/>
              <w:contextualSpacing/>
            </w:pPr>
            <w:r w:rsidRPr="00164C1B">
              <w:t>23</w:t>
            </w:r>
          </w:p>
        </w:tc>
        <w:tc>
          <w:tcPr>
            <w:tcW w:w="677" w:type="dxa"/>
            <w:vMerge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164C1B" w:rsidRPr="00164C1B" w:rsidRDefault="00164C1B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3.</w:t>
            </w:r>
            <w:r w:rsidRPr="00B777F4">
              <w:t xml:space="preserve"> Экономические районы США</w:t>
            </w:r>
          </w:p>
        </w:tc>
        <w:tc>
          <w:tcPr>
            <w:tcW w:w="5199" w:type="dxa"/>
          </w:tcPr>
          <w:p w:rsidR="00164C1B" w:rsidRPr="00B777F4" w:rsidRDefault="00847665" w:rsidP="00B777F4"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Характеристика экономические районов США: Север, Юг, Запад. Обсуждение Перспектив и проблем развития</w:t>
            </w:r>
          </w:p>
        </w:tc>
        <w:tc>
          <w:tcPr>
            <w:tcW w:w="756" w:type="dxa"/>
          </w:tcPr>
          <w:p w:rsidR="00164C1B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72" w:type="dxa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164C1B" w:rsidRPr="00164C1B" w:rsidTr="006951AE">
        <w:trPr>
          <w:cantSplit/>
          <w:trHeight w:val="440"/>
        </w:trPr>
        <w:tc>
          <w:tcPr>
            <w:tcW w:w="0" w:type="auto"/>
          </w:tcPr>
          <w:p w:rsidR="00164C1B" w:rsidRPr="00164C1B" w:rsidRDefault="00164C1B" w:rsidP="002B33CA">
            <w:pPr>
              <w:spacing w:before="100" w:beforeAutospacing="1" w:after="100" w:afterAutospacing="1"/>
              <w:contextualSpacing/>
            </w:pPr>
            <w:r w:rsidRPr="00164C1B">
              <w:t>24</w:t>
            </w:r>
          </w:p>
        </w:tc>
        <w:tc>
          <w:tcPr>
            <w:tcW w:w="677" w:type="dxa"/>
            <w:vMerge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164C1B" w:rsidRPr="00164C1B" w:rsidRDefault="00164C1B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4.</w:t>
            </w:r>
            <w:r w:rsidRPr="00B777F4">
              <w:rPr>
                <w:bCs/>
                <w:i/>
              </w:rPr>
              <w:t xml:space="preserve"> Практическая работа №3 Сравнительная характеристика хозяйства главных экономических районов США</w:t>
            </w:r>
          </w:p>
        </w:tc>
        <w:tc>
          <w:tcPr>
            <w:tcW w:w="5199" w:type="dxa"/>
          </w:tcPr>
          <w:p w:rsidR="00164C1B" w:rsidRPr="00B777F4" w:rsidRDefault="00847665" w:rsidP="00B777F4">
            <w:r w:rsidRPr="00B777F4">
              <w:t>Выполняют практическую работу</w:t>
            </w:r>
          </w:p>
        </w:tc>
        <w:tc>
          <w:tcPr>
            <w:tcW w:w="756" w:type="dxa"/>
          </w:tcPr>
          <w:p w:rsidR="00164C1B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72" w:type="dxa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164C1B" w:rsidRPr="00164C1B" w:rsidTr="006951AE">
        <w:trPr>
          <w:cantSplit/>
          <w:trHeight w:val="440"/>
        </w:trPr>
        <w:tc>
          <w:tcPr>
            <w:tcW w:w="0" w:type="auto"/>
          </w:tcPr>
          <w:p w:rsidR="00164C1B" w:rsidRPr="00164C1B" w:rsidRDefault="00164C1B" w:rsidP="002B33CA">
            <w:pPr>
              <w:spacing w:before="100" w:beforeAutospacing="1" w:after="100" w:afterAutospacing="1"/>
              <w:contextualSpacing/>
            </w:pPr>
            <w:r w:rsidRPr="00164C1B">
              <w:t>25</w:t>
            </w:r>
          </w:p>
        </w:tc>
        <w:tc>
          <w:tcPr>
            <w:tcW w:w="677" w:type="dxa"/>
            <w:vMerge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164C1B" w:rsidRPr="00164C1B" w:rsidRDefault="00164C1B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5.</w:t>
            </w:r>
            <w:r w:rsidRPr="00B777F4">
              <w:t xml:space="preserve"> Канада.</w:t>
            </w:r>
          </w:p>
        </w:tc>
        <w:tc>
          <w:tcPr>
            <w:tcW w:w="5199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Работа с текстом учебника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7F4">
              <w:t>Составление комплексной географической характеристики Канады, ее места в мировом хозяйстве.</w:t>
            </w:r>
          </w:p>
        </w:tc>
        <w:tc>
          <w:tcPr>
            <w:tcW w:w="756" w:type="dxa"/>
          </w:tcPr>
          <w:p w:rsidR="00164C1B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72" w:type="dxa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164C1B" w:rsidRPr="00164C1B" w:rsidTr="006951AE">
        <w:trPr>
          <w:cantSplit/>
          <w:trHeight w:val="440"/>
        </w:trPr>
        <w:tc>
          <w:tcPr>
            <w:tcW w:w="0" w:type="auto"/>
          </w:tcPr>
          <w:p w:rsidR="00164C1B" w:rsidRPr="00164C1B" w:rsidRDefault="00164C1B" w:rsidP="002B33CA">
            <w:pPr>
              <w:spacing w:before="100" w:beforeAutospacing="1" w:after="100" w:afterAutospacing="1"/>
              <w:contextualSpacing/>
            </w:pPr>
            <w:r w:rsidRPr="00164C1B">
              <w:t>26</w:t>
            </w:r>
          </w:p>
        </w:tc>
        <w:tc>
          <w:tcPr>
            <w:tcW w:w="677" w:type="dxa"/>
            <w:vMerge w:val="restart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b/>
              </w:rPr>
            </w:pPr>
            <w:r w:rsidRPr="00164C1B">
              <w:t>Латинская Америка</w:t>
            </w:r>
          </w:p>
        </w:tc>
        <w:tc>
          <w:tcPr>
            <w:tcW w:w="568" w:type="dxa"/>
            <w:vMerge w:val="restart"/>
          </w:tcPr>
          <w:p w:rsidR="00164C1B" w:rsidRPr="00164C1B" w:rsidRDefault="00164C1B" w:rsidP="002B33CA">
            <w:pPr>
              <w:ind w:left="-119" w:right="-104"/>
              <w:contextualSpacing/>
              <w:jc w:val="center"/>
              <w:rPr>
                <w:b/>
              </w:rPr>
            </w:pPr>
            <w:r w:rsidRPr="00164C1B">
              <w:rPr>
                <w:b/>
              </w:rPr>
              <w:t>4</w:t>
            </w:r>
          </w:p>
        </w:tc>
        <w:tc>
          <w:tcPr>
            <w:tcW w:w="2740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t>1.Общая характеристика Латинской Америки.</w:t>
            </w:r>
          </w:p>
        </w:tc>
        <w:tc>
          <w:tcPr>
            <w:tcW w:w="5199" w:type="dxa"/>
          </w:tcPr>
          <w:p w:rsidR="00164C1B" w:rsidRPr="00B777F4" w:rsidRDefault="00847665" w:rsidP="00B777F4"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 Работа с текстом учебника. Обоснование принципов выделения региона. Характеристика основных черт  расселения населе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географии промышленности, </w:t>
            </w:r>
            <w:r w:rsidRPr="00B777F4">
              <w:t>сельского хозяйства и транспорта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64C1B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72" w:type="dxa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164C1B" w:rsidRPr="00164C1B" w:rsidTr="006951AE">
        <w:trPr>
          <w:cantSplit/>
          <w:trHeight w:val="440"/>
        </w:trPr>
        <w:tc>
          <w:tcPr>
            <w:tcW w:w="0" w:type="auto"/>
          </w:tcPr>
          <w:p w:rsidR="00164C1B" w:rsidRPr="00164C1B" w:rsidRDefault="00164C1B" w:rsidP="002B33CA">
            <w:pPr>
              <w:spacing w:before="100" w:beforeAutospacing="1" w:after="100" w:afterAutospacing="1"/>
              <w:contextualSpacing/>
            </w:pPr>
            <w:r w:rsidRPr="00164C1B">
              <w:t>27</w:t>
            </w:r>
          </w:p>
        </w:tc>
        <w:tc>
          <w:tcPr>
            <w:tcW w:w="677" w:type="dxa"/>
            <w:vMerge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164C1B" w:rsidRPr="00164C1B" w:rsidRDefault="00164C1B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164C1B" w:rsidRPr="00B777F4" w:rsidRDefault="00847665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2.</w:t>
            </w:r>
            <w:r w:rsidRPr="00B777F4">
              <w:t xml:space="preserve"> Субрегионы Латинской Америки.</w:t>
            </w:r>
          </w:p>
        </w:tc>
        <w:tc>
          <w:tcPr>
            <w:tcW w:w="5199" w:type="dxa"/>
          </w:tcPr>
          <w:p w:rsidR="00164C1B" w:rsidRPr="00B777F4" w:rsidRDefault="00847665" w:rsidP="00B777F4">
            <w:r w:rsidRPr="00B777F4">
              <w:t xml:space="preserve">Подготовка сообщений «Субрегионы Латинской Америки: Мезоамерика, Южная Америка: Андские и Приатлантические страны. 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Общая ха</w:t>
            </w: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рактеристика и внутренние различия».</w:t>
            </w:r>
          </w:p>
        </w:tc>
        <w:tc>
          <w:tcPr>
            <w:tcW w:w="756" w:type="dxa"/>
          </w:tcPr>
          <w:p w:rsidR="00164C1B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72" w:type="dxa"/>
            <w:textDirection w:val="btLr"/>
          </w:tcPr>
          <w:p w:rsidR="00164C1B" w:rsidRPr="00164C1B" w:rsidRDefault="00164C1B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0B778E" w:rsidRPr="00164C1B" w:rsidTr="006951AE">
        <w:trPr>
          <w:cantSplit/>
          <w:trHeight w:val="440"/>
        </w:trPr>
        <w:tc>
          <w:tcPr>
            <w:tcW w:w="0" w:type="auto"/>
          </w:tcPr>
          <w:p w:rsidR="000B778E" w:rsidRPr="00164C1B" w:rsidRDefault="000B778E" w:rsidP="002B33CA">
            <w:pPr>
              <w:spacing w:before="100" w:beforeAutospacing="1" w:after="100" w:afterAutospacing="1"/>
              <w:contextualSpacing/>
            </w:pPr>
            <w:r w:rsidRPr="00164C1B">
              <w:t>28</w:t>
            </w:r>
          </w:p>
        </w:tc>
        <w:tc>
          <w:tcPr>
            <w:tcW w:w="677" w:type="dxa"/>
            <w:vMerge/>
            <w:textDirection w:val="btLr"/>
          </w:tcPr>
          <w:p w:rsidR="000B778E" w:rsidRPr="00164C1B" w:rsidRDefault="000B778E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0B778E" w:rsidRPr="00164C1B" w:rsidRDefault="000B778E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0B778E" w:rsidRPr="00B777F4" w:rsidRDefault="000B778E" w:rsidP="00B777F4">
            <w:pPr>
              <w:contextualSpacing/>
              <w:jc w:val="both"/>
            </w:pPr>
            <w:r w:rsidRPr="00B777F4">
              <w:t>3.Бразилия.</w:t>
            </w:r>
          </w:p>
        </w:tc>
        <w:tc>
          <w:tcPr>
            <w:tcW w:w="5199" w:type="dxa"/>
          </w:tcPr>
          <w:p w:rsidR="000B778E" w:rsidRPr="00B777F4" w:rsidRDefault="000B778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Работа с текстом учебника. Составление</w:t>
            </w:r>
            <w:r w:rsidRPr="00B777F4">
              <w:rPr>
                <w:bCs/>
                <w:color w:val="000000"/>
              </w:rPr>
              <w:t xml:space="preserve"> </w:t>
            </w:r>
            <w:r w:rsidRPr="00B777F4">
              <w:rPr>
                <w:color w:val="000000"/>
              </w:rPr>
              <w:t>комплексной географической характеристики Бразилии.</w:t>
            </w:r>
          </w:p>
        </w:tc>
        <w:tc>
          <w:tcPr>
            <w:tcW w:w="756" w:type="dxa"/>
          </w:tcPr>
          <w:p w:rsidR="000B778E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72" w:type="dxa"/>
            <w:textDirection w:val="btLr"/>
          </w:tcPr>
          <w:p w:rsidR="000B778E" w:rsidRPr="00164C1B" w:rsidRDefault="000B778E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0B778E" w:rsidRPr="00164C1B" w:rsidTr="006951AE">
        <w:trPr>
          <w:cantSplit/>
          <w:trHeight w:val="440"/>
        </w:trPr>
        <w:tc>
          <w:tcPr>
            <w:tcW w:w="0" w:type="auto"/>
          </w:tcPr>
          <w:p w:rsidR="000B778E" w:rsidRPr="00164C1B" w:rsidRDefault="000B778E" w:rsidP="002B33CA">
            <w:pPr>
              <w:spacing w:before="100" w:beforeAutospacing="1" w:after="100" w:afterAutospacing="1"/>
              <w:contextualSpacing/>
            </w:pPr>
            <w:r w:rsidRPr="00164C1B">
              <w:t>29</w:t>
            </w:r>
          </w:p>
        </w:tc>
        <w:tc>
          <w:tcPr>
            <w:tcW w:w="677" w:type="dxa"/>
            <w:vMerge/>
            <w:textDirection w:val="btLr"/>
          </w:tcPr>
          <w:p w:rsidR="000B778E" w:rsidRPr="00164C1B" w:rsidRDefault="000B778E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0B778E" w:rsidRPr="00164C1B" w:rsidRDefault="000B778E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0B778E" w:rsidRPr="00B777F4" w:rsidRDefault="000B778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4.</w:t>
            </w:r>
            <w:r w:rsidRPr="00B777F4">
              <w:t xml:space="preserve"> Мексика. Аргентина.</w:t>
            </w:r>
          </w:p>
        </w:tc>
        <w:tc>
          <w:tcPr>
            <w:tcW w:w="5199" w:type="dxa"/>
          </w:tcPr>
          <w:p w:rsidR="000B778E" w:rsidRPr="00B777F4" w:rsidRDefault="000B778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Работа над «выставкой – ярмаркой туристических проектов». Подготовка презентаций, выступлений</w:t>
            </w:r>
          </w:p>
        </w:tc>
        <w:tc>
          <w:tcPr>
            <w:tcW w:w="756" w:type="dxa"/>
          </w:tcPr>
          <w:p w:rsidR="000B778E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72" w:type="dxa"/>
            <w:textDirection w:val="btLr"/>
          </w:tcPr>
          <w:p w:rsidR="000B778E" w:rsidRPr="00164C1B" w:rsidRDefault="000B778E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0B778E" w:rsidRPr="00164C1B" w:rsidTr="006951AE">
        <w:trPr>
          <w:cantSplit/>
          <w:trHeight w:val="440"/>
        </w:trPr>
        <w:tc>
          <w:tcPr>
            <w:tcW w:w="0" w:type="auto"/>
          </w:tcPr>
          <w:p w:rsidR="000B778E" w:rsidRPr="00164C1B" w:rsidRDefault="000B778E" w:rsidP="002B33CA">
            <w:pPr>
              <w:spacing w:before="100" w:beforeAutospacing="1" w:after="100" w:afterAutospacing="1"/>
              <w:contextualSpacing/>
            </w:pPr>
            <w:r w:rsidRPr="00164C1B">
              <w:t>30</w:t>
            </w:r>
          </w:p>
        </w:tc>
        <w:tc>
          <w:tcPr>
            <w:tcW w:w="677" w:type="dxa"/>
            <w:vMerge w:val="restart"/>
            <w:textDirection w:val="btLr"/>
          </w:tcPr>
          <w:p w:rsidR="000B778E" w:rsidRPr="00164C1B" w:rsidRDefault="000B778E" w:rsidP="000B778E">
            <w:pPr>
              <w:ind w:left="113" w:right="113"/>
              <w:contextualSpacing/>
              <w:rPr>
                <w:b/>
              </w:rPr>
            </w:pPr>
            <w:r>
              <w:t>Россия в современном мире</w:t>
            </w:r>
          </w:p>
        </w:tc>
        <w:tc>
          <w:tcPr>
            <w:tcW w:w="568" w:type="dxa"/>
            <w:vMerge w:val="restart"/>
          </w:tcPr>
          <w:p w:rsidR="000B778E" w:rsidRPr="00164C1B" w:rsidRDefault="000B778E" w:rsidP="002B33CA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0" w:type="dxa"/>
          </w:tcPr>
          <w:p w:rsidR="000B778E" w:rsidRPr="00B777F4" w:rsidRDefault="000B778E" w:rsidP="00B777F4">
            <w:pPr>
              <w:contextualSpacing/>
            </w:pPr>
            <w:r w:rsidRPr="00B777F4">
              <w:rPr>
                <w:bCs/>
              </w:rPr>
              <w:t>1.</w:t>
            </w:r>
            <w:r w:rsidRPr="00B777F4">
              <w:t xml:space="preserve"> Россия на политической</w:t>
            </w:r>
          </w:p>
          <w:p w:rsidR="000B778E" w:rsidRPr="00B777F4" w:rsidRDefault="000B778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t>карте мира</w:t>
            </w:r>
          </w:p>
        </w:tc>
        <w:tc>
          <w:tcPr>
            <w:tcW w:w="5199" w:type="dxa"/>
          </w:tcPr>
          <w:p w:rsidR="000B778E" w:rsidRPr="00B777F4" w:rsidRDefault="000B778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Определение роли России в мировом производстве важнейших видов промышленной и сельскохозяйственной продукции</w:t>
            </w:r>
          </w:p>
        </w:tc>
        <w:tc>
          <w:tcPr>
            <w:tcW w:w="756" w:type="dxa"/>
          </w:tcPr>
          <w:p w:rsidR="000B778E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72" w:type="dxa"/>
            <w:textDirection w:val="btLr"/>
          </w:tcPr>
          <w:p w:rsidR="000B778E" w:rsidRPr="00164C1B" w:rsidRDefault="000B778E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0B778E" w:rsidRPr="00164C1B" w:rsidTr="006951AE">
        <w:trPr>
          <w:cantSplit/>
          <w:trHeight w:val="440"/>
        </w:trPr>
        <w:tc>
          <w:tcPr>
            <w:tcW w:w="0" w:type="auto"/>
          </w:tcPr>
          <w:p w:rsidR="000B778E" w:rsidRPr="00164C1B" w:rsidRDefault="000B778E" w:rsidP="002B33CA">
            <w:pPr>
              <w:spacing w:before="100" w:beforeAutospacing="1" w:after="100" w:afterAutospacing="1"/>
              <w:contextualSpacing/>
            </w:pPr>
            <w:r w:rsidRPr="00164C1B">
              <w:t>31</w:t>
            </w:r>
          </w:p>
        </w:tc>
        <w:tc>
          <w:tcPr>
            <w:tcW w:w="677" w:type="dxa"/>
            <w:vMerge/>
            <w:textDirection w:val="btLr"/>
          </w:tcPr>
          <w:p w:rsidR="000B778E" w:rsidRPr="00164C1B" w:rsidRDefault="000B778E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0B778E" w:rsidRPr="00164C1B" w:rsidRDefault="000B778E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0B778E" w:rsidRPr="00B777F4" w:rsidRDefault="000B778E" w:rsidP="00B777F4">
            <w:pPr>
              <w:contextualSpacing/>
            </w:pPr>
            <w:r w:rsidRPr="00B777F4">
              <w:rPr>
                <w:bCs/>
              </w:rPr>
              <w:t>2.</w:t>
            </w:r>
            <w:r w:rsidRPr="00B777F4">
              <w:t xml:space="preserve"> Участие России в международных</w:t>
            </w:r>
          </w:p>
          <w:p w:rsidR="000B778E" w:rsidRPr="00B777F4" w:rsidRDefault="000B778E" w:rsidP="00B777F4">
            <w:pPr>
              <w:contextualSpacing/>
            </w:pPr>
            <w:r w:rsidRPr="00B777F4">
              <w:t>отраслевых и региональных организациях. Россия и страны Содружества Независимых</w:t>
            </w:r>
          </w:p>
          <w:p w:rsidR="000B778E" w:rsidRPr="00B777F4" w:rsidRDefault="000B778E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t>Государств  (СНГ)</w:t>
            </w:r>
          </w:p>
        </w:tc>
        <w:tc>
          <w:tcPr>
            <w:tcW w:w="5199" w:type="dxa"/>
          </w:tcPr>
          <w:p w:rsidR="000B778E" w:rsidRPr="00B777F4" w:rsidRDefault="000B778E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Анализ и объяснение особенностей геополитического и геоэкономического положения России, тенденций их возможного развития</w:t>
            </w:r>
          </w:p>
        </w:tc>
        <w:tc>
          <w:tcPr>
            <w:tcW w:w="756" w:type="dxa"/>
          </w:tcPr>
          <w:p w:rsidR="000B778E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72" w:type="dxa"/>
            <w:textDirection w:val="btLr"/>
          </w:tcPr>
          <w:p w:rsidR="000B778E" w:rsidRPr="00164C1B" w:rsidRDefault="000B778E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33068" w:rsidRPr="00164C1B" w:rsidTr="006951AE">
        <w:trPr>
          <w:cantSplit/>
          <w:trHeight w:val="440"/>
        </w:trPr>
        <w:tc>
          <w:tcPr>
            <w:tcW w:w="0" w:type="auto"/>
          </w:tcPr>
          <w:p w:rsidR="00733068" w:rsidRPr="00164C1B" w:rsidRDefault="00733068" w:rsidP="002B33CA">
            <w:pPr>
              <w:spacing w:before="100" w:beforeAutospacing="1" w:after="100" w:afterAutospacing="1"/>
              <w:contextualSpacing/>
            </w:pPr>
            <w:r w:rsidRPr="00164C1B">
              <w:t>32</w:t>
            </w:r>
          </w:p>
        </w:tc>
        <w:tc>
          <w:tcPr>
            <w:tcW w:w="677" w:type="dxa"/>
            <w:vMerge w:val="restart"/>
            <w:textDirection w:val="btLr"/>
          </w:tcPr>
          <w:p w:rsidR="00733068" w:rsidRPr="00164C1B" w:rsidRDefault="00733068" w:rsidP="002B33CA">
            <w:pPr>
              <w:ind w:left="113" w:right="113"/>
              <w:contextualSpacing/>
              <w:rPr>
                <w:b/>
              </w:rPr>
            </w:pPr>
            <w:r>
              <w:t>Глобальные проблема человечества</w:t>
            </w:r>
          </w:p>
        </w:tc>
        <w:tc>
          <w:tcPr>
            <w:tcW w:w="568" w:type="dxa"/>
            <w:vMerge w:val="restart"/>
          </w:tcPr>
          <w:p w:rsidR="00733068" w:rsidRPr="00164C1B" w:rsidRDefault="00733068" w:rsidP="002B33CA">
            <w:pPr>
              <w:ind w:left="-119" w:right="-104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40" w:type="dxa"/>
          </w:tcPr>
          <w:p w:rsidR="00733068" w:rsidRPr="00B777F4" w:rsidRDefault="00733068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1.</w:t>
            </w:r>
            <w:r w:rsidRPr="00B777F4">
              <w:t xml:space="preserve"> Глобальные проблемы человечества.</w:t>
            </w:r>
            <w:r w:rsidRPr="00B777F4">
              <w:rPr>
                <w:bCs/>
                <w:i/>
              </w:rPr>
              <w:t xml:space="preserve"> Практическая работа №4  Характеристика основных глобальных проблем мира</w:t>
            </w:r>
          </w:p>
        </w:tc>
        <w:tc>
          <w:tcPr>
            <w:tcW w:w="5199" w:type="dxa"/>
          </w:tcPr>
          <w:p w:rsidR="00733068" w:rsidRPr="00B777F4" w:rsidRDefault="00733068" w:rsidP="00B777F4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Выполняют практическую работу</w:t>
            </w:r>
          </w:p>
        </w:tc>
        <w:tc>
          <w:tcPr>
            <w:tcW w:w="756" w:type="dxa"/>
          </w:tcPr>
          <w:p w:rsidR="00733068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72" w:type="dxa"/>
            <w:textDirection w:val="btLr"/>
          </w:tcPr>
          <w:p w:rsidR="00733068" w:rsidRPr="00164C1B" w:rsidRDefault="00733068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33068" w:rsidRPr="00164C1B" w:rsidTr="006951AE">
        <w:trPr>
          <w:cantSplit/>
          <w:trHeight w:val="440"/>
        </w:trPr>
        <w:tc>
          <w:tcPr>
            <w:tcW w:w="0" w:type="auto"/>
          </w:tcPr>
          <w:p w:rsidR="00733068" w:rsidRPr="00164C1B" w:rsidRDefault="00733068" w:rsidP="002B33CA">
            <w:pPr>
              <w:spacing w:before="100" w:beforeAutospacing="1" w:after="100" w:afterAutospacing="1"/>
              <w:contextualSpacing/>
            </w:pPr>
            <w:r w:rsidRPr="00164C1B">
              <w:lastRenderedPageBreak/>
              <w:t>33</w:t>
            </w:r>
          </w:p>
        </w:tc>
        <w:tc>
          <w:tcPr>
            <w:tcW w:w="677" w:type="dxa"/>
            <w:vMerge/>
            <w:textDirection w:val="btLr"/>
          </w:tcPr>
          <w:p w:rsidR="00733068" w:rsidRPr="00164C1B" w:rsidRDefault="00733068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33068" w:rsidRPr="00164C1B" w:rsidRDefault="00733068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33068" w:rsidRPr="00B777F4" w:rsidRDefault="00733068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2. Промежуточная аттестация в форме итоговой контрольной работы</w:t>
            </w:r>
          </w:p>
        </w:tc>
        <w:tc>
          <w:tcPr>
            <w:tcW w:w="5199" w:type="dxa"/>
          </w:tcPr>
          <w:p w:rsidR="00733068" w:rsidRPr="00B777F4" w:rsidRDefault="00733068" w:rsidP="00B777F4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Выполняют контрольную работу</w:t>
            </w:r>
          </w:p>
        </w:tc>
        <w:tc>
          <w:tcPr>
            <w:tcW w:w="756" w:type="dxa"/>
          </w:tcPr>
          <w:p w:rsidR="00733068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72" w:type="dxa"/>
            <w:textDirection w:val="btLr"/>
          </w:tcPr>
          <w:p w:rsidR="00733068" w:rsidRPr="00164C1B" w:rsidRDefault="00733068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  <w:tr w:rsidR="00733068" w:rsidRPr="00164C1B" w:rsidTr="006951AE">
        <w:trPr>
          <w:cantSplit/>
          <w:trHeight w:val="440"/>
        </w:trPr>
        <w:tc>
          <w:tcPr>
            <w:tcW w:w="0" w:type="auto"/>
          </w:tcPr>
          <w:p w:rsidR="00733068" w:rsidRPr="00164C1B" w:rsidRDefault="00733068" w:rsidP="002B33CA">
            <w:pPr>
              <w:spacing w:before="100" w:beforeAutospacing="1" w:after="100" w:afterAutospacing="1"/>
              <w:contextualSpacing/>
            </w:pPr>
            <w:r w:rsidRPr="00164C1B">
              <w:lastRenderedPageBreak/>
              <w:t>34</w:t>
            </w:r>
          </w:p>
        </w:tc>
        <w:tc>
          <w:tcPr>
            <w:tcW w:w="677" w:type="dxa"/>
            <w:vMerge/>
            <w:textDirection w:val="btLr"/>
          </w:tcPr>
          <w:p w:rsidR="00733068" w:rsidRPr="00164C1B" w:rsidRDefault="00733068" w:rsidP="002B33CA">
            <w:pPr>
              <w:ind w:left="113" w:right="113"/>
              <w:contextualSpacing/>
              <w:rPr>
                <w:b/>
              </w:rPr>
            </w:pPr>
          </w:p>
        </w:tc>
        <w:tc>
          <w:tcPr>
            <w:tcW w:w="568" w:type="dxa"/>
            <w:vMerge/>
          </w:tcPr>
          <w:p w:rsidR="00733068" w:rsidRPr="00164C1B" w:rsidRDefault="00733068" w:rsidP="002B33CA">
            <w:pPr>
              <w:ind w:left="-119" w:right="-104"/>
              <w:contextualSpacing/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733068" w:rsidRPr="00B777F4" w:rsidRDefault="00733068" w:rsidP="00B777F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777F4">
              <w:rPr>
                <w:bCs/>
              </w:rPr>
              <w:t>3.</w:t>
            </w:r>
            <w:r w:rsidRPr="00B777F4">
              <w:t xml:space="preserve"> Роль географии в решении глобальных проблем человечества</w:t>
            </w:r>
          </w:p>
        </w:tc>
        <w:tc>
          <w:tcPr>
            <w:tcW w:w="5199" w:type="dxa"/>
          </w:tcPr>
          <w:p w:rsidR="00733068" w:rsidRPr="00B777F4" w:rsidRDefault="00733068" w:rsidP="00B777F4">
            <w:pPr>
              <w:autoSpaceDE w:val="0"/>
              <w:autoSpaceDN w:val="0"/>
              <w:adjustRightInd w:val="0"/>
              <w:contextualSpacing/>
              <w:jc w:val="both"/>
            </w:pPr>
            <w:r w:rsidRPr="00B777F4">
              <w:t>Выявление, объяснение и оценка важнейших событий международной жизни; географических аспектов различных текущих событий и ситуаций</w:t>
            </w:r>
          </w:p>
        </w:tc>
        <w:tc>
          <w:tcPr>
            <w:tcW w:w="756" w:type="dxa"/>
          </w:tcPr>
          <w:p w:rsidR="00733068" w:rsidRPr="00164C1B" w:rsidRDefault="00733068" w:rsidP="002B33C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72" w:type="dxa"/>
            <w:textDirection w:val="btLr"/>
          </w:tcPr>
          <w:p w:rsidR="00733068" w:rsidRPr="00164C1B" w:rsidRDefault="00733068" w:rsidP="002B33CA">
            <w:pPr>
              <w:ind w:left="113" w:right="113"/>
              <w:contextualSpacing/>
              <w:rPr>
                <w:color w:val="000000"/>
              </w:rPr>
            </w:pPr>
          </w:p>
        </w:tc>
      </w:tr>
    </w:tbl>
    <w:p w:rsidR="00574862" w:rsidRPr="00164C1B" w:rsidRDefault="00574862" w:rsidP="007B6AC4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</w:p>
    <w:p w:rsidR="00164C1B" w:rsidRPr="00164C1B" w:rsidRDefault="00164C1B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</w:p>
    <w:sectPr w:rsidR="00164C1B" w:rsidRPr="00164C1B" w:rsidSect="00617E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compat>
    <w:compatSetting w:name="compatibilityMode" w:uri="http://schemas.microsoft.com/office/word" w:val="12"/>
  </w:compat>
  <w:rsids>
    <w:rsidRoot w:val="00A04DAC"/>
    <w:rsid w:val="00047A14"/>
    <w:rsid w:val="000B778E"/>
    <w:rsid w:val="001402DC"/>
    <w:rsid w:val="00164C1B"/>
    <w:rsid w:val="001B556F"/>
    <w:rsid w:val="001E4EC3"/>
    <w:rsid w:val="00322D2A"/>
    <w:rsid w:val="003240B5"/>
    <w:rsid w:val="003E6CF2"/>
    <w:rsid w:val="004A5D92"/>
    <w:rsid w:val="00572616"/>
    <w:rsid w:val="00574862"/>
    <w:rsid w:val="0061157B"/>
    <w:rsid w:val="00617EA3"/>
    <w:rsid w:val="006951AE"/>
    <w:rsid w:val="006B10C4"/>
    <w:rsid w:val="006E7FD1"/>
    <w:rsid w:val="00733068"/>
    <w:rsid w:val="007B6AC4"/>
    <w:rsid w:val="00847665"/>
    <w:rsid w:val="008B2236"/>
    <w:rsid w:val="009A608A"/>
    <w:rsid w:val="009B7D2E"/>
    <w:rsid w:val="009F50F1"/>
    <w:rsid w:val="00A04DAC"/>
    <w:rsid w:val="00A07818"/>
    <w:rsid w:val="00A35410"/>
    <w:rsid w:val="00A53336"/>
    <w:rsid w:val="00A60CA4"/>
    <w:rsid w:val="00B748D7"/>
    <w:rsid w:val="00B777F4"/>
    <w:rsid w:val="00BF24E4"/>
    <w:rsid w:val="00C36D0B"/>
    <w:rsid w:val="00C4621D"/>
    <w:rsid w:val="00D17531"/>
    <w:rsid w:val="00D35A2A"/>
    <w:rsid w:val="00E23744"/>
    <w:rsid w:val="00E579F6"/>
    <w:rsid w:val="00E93162"/>
    <w:rsid w:val="00E972FD"/>
    <w:rsid w:val="00EC79D4"/>
    <w:rsid w:val="00F22B35"/>
    <w:rsid w:val="00F42A7B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445"/>
  <w15:docId w15:val="{D5E7EE62-64A4-435A-90A9-0B514BA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4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A60CA4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75">
    <w:name w:val="c75"/>
    <w:basedOn w:val="a0"/>
    <w:rsid w:val="00A078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1"/>
    <w:uiPriority w:val="99"/>
    <w:unhideWhenUsed/>
    <w:rsid w:val="00A07818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9F50F1"/>
    <w:rPr>
      <w:rFonts w:ascii="Georgia" w:hAnsi="Georgia"/>
      <w:i/>
      <w:sz w:val="17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F50F1"/>
    <w:pPr>
      <w:widowControl w:val="0"/>
      <w:shd w:val="clear" w:color="auto" w:fill="FFFFFF"/>
      <w:suppressAutoHyphens w:val="0"/>
      <w:spacing w:before="120" w:after="120" w:line="240" w:lineRule="atLeast"/>
      <w:ind w:firstLine="340"/>
      <w:jc w:val="both"/>
    </w:pPr>
    <w:rPr>
      <w:rFonts w:ascii="Georgia" w:eastAsiaTheme="minorHAnsi" w:hAnsi="Georgia" w:cstheme="minorBidi"/>
      <w:i/>
      <w:sz w:val="17"/>
      <w:szCs w:val="22"/>
      <w:shd w:val="clear" w:color="auto" w:fill="FFFFFF"/>
      <w:lang w:eastAsia="en-US"/>
    </w:rPr>
  </w:style>
  <w:style w:type="character" w:customStyle="1" w:styleId="10">
    <w:name w:val="Заголовок №1_"/>
    <w:basedOn w:val="a1"/>
    <w:link w:val="11"/>
    <w:rsid w:val="007B6AC4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0"/>
    <w:link w:val="10"/>
    <w:rsid w:val="007B6AC4"/>
    <w:pPr>
      <w:shd w:val="clear" w:color="auto" w:fill="FFFFFF"/>
      <w:suppressAutoHyphens w:val="0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  <w:sz w:val="22"/>
      <w:szCs w:val="22"/>
      <w:lang w:eastAsia="en-US"/>
    </w:rPr>
  </w:style>
  <w:style w:type="paragraph" w:styleId="a6">
    <w:name w:val="Normal (Web)"/>
    <w:basedOn w:val="a0"/>
    <w:uiPriority w:val="99"/>
    <w:rsid w:val="00A3541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A35410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A3541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12">
    <w:name w:val="Обычный1"/>
    <w:qFormat/>
    <w:rsid w:val="0061157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a8">
    <w:name w:val="Содержимое врезки"/>
    <w:basedOn w:val="12"/>
    <w:rsid w:val="0061157B"/>
  </w:style>
  <w:style w:type="paragraph" w:styleId="2">
    <w:name w:val="Body Text 2"/>
    <w:basedOn w:val="a0"/>
    <w:link w:val="20"/>
    <w:rsid w:val="00574862"/>
    <w:pPr>
      <w:suppressAutoHyphens w:val="0"/>
      <w:jc w:val="both"/>
    </w:pPr>
    <w:rPr>
      <w:sz w:val="28"/>
      <w:lang w:eastAsia="en-US"/>
    </w:rPr>
  </w:style>
  <w:style w:type="character" w:customStyle="1" w:styleId="20">
    <w:name w:val="Основной текст 2 Знак"/>
    <w:basedOn w:val="a1"/>
    <w:link w:val="2"/>
    <w:rsid w:val="0057486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4">
    <w:name w:val="Font Style14"/>
    <w:basedOn w:val="a1"/>
    <w:uiPriority w:val="99"/>
    <w:rsid w:val="00164C1B"/>
    <w:rPr>
      <w:rFonts w:ascii="Century Schoolbook" w:hAnsi="Century Schoolbook" w:cs="Century Schoolbook" w:hint="default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6951AE"/>
    <w:rPr>
      <w:rFonts w:ascii="Franklin Gothic Demi" w:hAnsi="Franklin Gothic Demi" w:cs="Franklin Gothic Demi"/>
      <w:spacing w:val="10"/>
      <w:sz w:val="26"/>
      <w:szCs w:val="26"/>
    </w:rPr>
  </w:style>
  <w:style w:type="paragraph" w:customStyle="1" w:styleId="Style1">
    <w:name w:val="Style1"/>
    <w:basedOn w:val="a0"/>
    <w:uiPriority w:val="99"/>
    <w:rsid w:val="000B778E"/>
    <w:pPr>
      <w:widowControl w:val="0"/>
      <w:suppressAutoHyphens w:val="0"/>
      <w:autoSpaceDE w:val="0"/>
      <w:autoSpaceDN w:val="0"/>
      <w:adjustRightInd w:val="0"/>
      <w:spacing w:line="358" w:lineRule="exact"/>
    </w:pPr>
    <w:rPr>
      <w:rFonts w:ascii="Franklin Gothic Medium" w:hAnsi="Franklin Gothic Medium"/>
      <w:lang w:eastAsia="ru-RU"/>
    </w:rPr>
  </w:style>
  <w:style w:type="character" w:customStyle="1" w:styleId="FontStyle11">
    <w:name w:val="Font Style11"/>
    <w:uiPriority w:val="99"/>
    <w:rsid w:val="000B778E"/>
    <w:rPr>
      <w:rFonts w:ascii="Franklin Gothic Medium" w:hAnsi="Franklin Gothic Medium" w:cs="Franklin Gothic Medium"/>
      <w:sz w:val="30"/>
      <w:szCs w:val="30"/>
    </w:rPr>
  </w:style>
  <w:style w:type="character" w:customStyle="1" w:styleId="FontStyle13">
    <w:name w:val="Font Style13"/>
    <w:uiPriority w:val="99"/>
    <w:rsid w:val="000B778E"/>
    <w:rPr>
      <w:rFonts w:ascii="Franklin Gothic Medium" w:hAnsi="Franklin Gothic Medium" w:cs="Franklin Gothic Medium"/>
      <w:sz w:val="28"/>
      <w:szCs w:val="28"/>
    </w:rPr>
  </w:style>
  <w:style w:type="character" w:customStyle="1" w:styleId="FontStyle12">
    <w:name w:val="Font Style12"/>
    <w:uiPriority w:val="99"/>
    <w:rsid w:val="000B778E"/>
    <w:rPr>
      <w:rFonts w:ascii="Century Schoolbook" w:hAnsi="Century Schoolbook" w:cs="Century Schoolbook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30.org.ru/docs/Svedeniy_ob_organizazii/FGOS_COO/Prikaz_%E2%84%96_1578_ot_31.12.201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30.org.ru/docs/Svedeniy_ob_organizazii/FGOS_COO/Prikaz_Minobrnauki_1645_29_12_2014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188902/" TargetMode="External"/><Relationship Id="rId11" Type="http://schemas.openxmlformats.org/officeDocument/2006/relationships/hyperlink" Target="http://www.school30.org.ru/images/FGOS_OOO/izm_ooo_20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30.org.ru/docs/Svedeniy_ob_organizazii/FGOS_COO/Primernaya-osnovnaya-obrazovatelnaya-programm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30.org.ru/docs/Svedeniy_ob_organizazii/FGOS_COO/Prikaz_613_ot_29_06_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208D-E117-4092-B01A-CE402B34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27</Pages>
  <Words>10243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cp:lastPrinted>2020-10-25T16:47:00Z</cp:lastPrinted>
  <dcterms:created xsi:type="dcterms:W3CDTF">2019-01-10T06:42:00Z</dcterms:created>
  <dcterms:modified xsi:type="dcterms:W3CDTF">2023-01-19T06:37:00Z</dcterms:modified>
</cp:coreProperties>
</file>